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903" w:rsidRPr="005C304F" w:rsidRDefault="00BC4E62">
      <w:pPr>
        <w:jc w:val="center"/>
        <w:rPr>
          <w:rFonts w:ascii="Times New Roman" w:eastAsia="微软雅黑" w:hAnsi="Times New Roman" w:cs="Times New Roman"/>
          <w:b/>
          <w:bCs/>
          <w:color w:val="0070C0"/>
          <w:sz w:val="36"/>
          <w:szCs w:val="32"/>
        </w:rPr>
      </w:pPr>
      <w:r w:rsidRPr="005C304F">
        <w:rPr>
          <w:rFonts w:ascii="Times New Roman" w:eastAsia="微软雅黑" w:hAnsi="Times New Roman" w:cs="Times New Roman"/>
          <w:b/>
          <w:bCs/>
          <w:color w:val="0070C0"/>
          <w:sz w:val="36"/>
          <w:szCs w:val="32"/>
        </w:rPr>
        <w:t xml:space="preserve">7.2 </w:t>
      </w:r>
      <w:r w:rsidRPr="005C304F">
        <w:rPr>
          <w:rFonts w:ascii="Times New Roman" w:eastAsia="微软雅黑" w:hAnsi="Times New Roman" w:cs="Times New Roman"/>
          <w:b/>
          <w:bCs/>
          <w:color w:val="0070C0"/>
          <w:sz w:val="36"/>
          <w:szCs w:val="32"/>
        </w:rPr>
        <w:t>弹力</w:t>
      </w:r>
      <w:r w:rsidRPr="005C304F">
        <w:rPr>
          <w:rFonts w:ascii="Times New Roman" w:eastAsia="微软雅黑" w:hAnsi="Times New Roman" w:cs="Times New Roman" w:hint="eastAsia"/>
          <w:b/>
          <w:bCs/>
          <w:color w:val="0070C0"/>
          <w:sz w:val="36"/>
          <w:szCs w:val="32"/>
        </w:rPr>
        <w:t xml:space="preserve"> </w:t>
      </w:r>
      <w:r w:rsidRPr="005C304F">
        <w:rPr>
          <w:rFonts w:ascii="Times New Roman" w:eastAsia="微软雅黑" w:hAnsi="Times New Roman" w:cs="Times New Roman" w:hint="eastAsia"/>
          <w:b/>
          <w:bCs/>
          <w:color w:val="0070C0"/>
          <w:sz w:val="36"/>
          <w:szCs w:val="32"/>
        </w:rPr>
        <w:t>同步练习</w:t>
      </w:r>
    </w:p>
    <w:p w:rsidR="006F0903" w:rsidRDefault="00BC4E62">
      <w:pPr>
        <w:spacing w:line="360" w:lineRule="auto"/>
      </w:pPr>
      <w:r>
        <w:rPr>
          <w:rFonts w:ascii="Times New Roman" w:eastAsia="新宋体" w:hAnsi="Times New Roman" w:hint="eastAsia"/>
          <w:b/>
          <w:szCs w:val="21"/>
        </w:rPr>
        <w:t>一．选择题</w:t>
      </w:r>
      <w:bookmarkStart w:id="0" w:name="_GoBack"/>
      <w:bookmarkEnd w:id="0"/>
    </w:p>
    <w:p w:rsidR="006F0903" w:rsidRDefault="00BC4E62">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．下列各力中，不属于弹力的是（　　）</w:t>
      </w:r>
    </w:p>
    <w:p w:rsidR="006F0903" w:rsidRDefault="00BC4E62">
      <w:pPr>
        <w:spacing w:line="360" w:lineRule="auto"/>
        <w:ind w:leftChars="130" w:left="273"/>
      </w:pPr>
      <w:r>
        <w:rPr>
          <w:rFonts w:ascii="Cambria Math" w:eastAsia="Cambria Math" w:hAnsi="Cambria Math"/>
          <w:szCs w:val="21"/>
        </w:rPr>
        <w:t>①</w:t>
      </w:r>
      <w:r>
        <w:rPr>
          <w:rFonts w:ascii="Times New Roman" w:eastAsia="新宋体" w:hAnsi="Times New Roman" w:hint="eastAsia"/>
          <w:szCs w:val="21"/>
        </w:rPr>
        <w:t>磁铁对小铁钉的吸引力</w:t>
      </w:r>
    </w:p>
    <w:p w:rsidR="006F0903" w:rsidRDefault="00BC4E62">
      <w:pPr>
        <w:spacing w:line="360" w:lineRule="auto"/>
        <w:ind w:leftChars="130" w:left="273"/>
      </w:pPr>
      <w:r>
        <w:rPr>
          <w:rFonts w:ascii="Cambria Math" w:eastAsia="Cambria Math" w:hAnsi="Cambria Math"/>
          <w:szCs w:val="21"/>
        </w:rPr>
        <w:t>②</w:t>
      </w:r>
      <w:r>
        <w:rPr>
          <w:rFonts w:ascii="Times New Roman" w:eastAsia="新宋体" w:hAnsi="Times New Roman" w:hint="eastAsia"/>
          <w:szCs w:val="21"/>
        </w:rPr>
        <w:t>用手挤压橡皮泥，使橡皮泥变形的力</w:t>
      </w:r>
    </w:p>
    <w:p w:rsidR="006F0903" w:rsidRDefault="00BC4E62">
      <w:pPr>
        <w:spacing w:line="360" w:lineRule="auto"/>
        <w:ind w:leftChars="130" w:left="273"/>
      </w:pPr>
      <w:r>
        <w:rPr>
          <w:rFonts w:ascii="Cambria Math" w:eastAsia="Cambria Math" w:hAnsi="Cambria Math"/>
          <w:szCs w:val="21"/>
        </w:rPr>
        <w:t>③</w:t>
      </w:r>
      <w:r>
        <w:rPr>
          <w:rFonts w:ascii="Times New Roman" w:eastAsia="新宋体" w:hAnsi="Times New Roman" w:hint="eastAsia"/>
          <w:szCs w:val="21"/>
        </w:rPr>
        <w:t>用手使劲地拉弹簧，使弹簧发生形变的力</w:t>
      </w:r>
    </w:p>
    <w:p w:rsidR="006F0903" w:rsidRDefault="00BC4E62">
      <w:pPr>
        <w:spacing w:line="360" w:lineRule="auto"/>
        <w:ind w:leftChars="130" w:left="273"/>
      </w:pPr>
      <w:r>
        <w:rPr>
          <w:rFonts w:ascii="Cambria Math" w:eastAsia="Cambria Math" w:hAnsi="Cambria Math"/>
          <w:szCs w:val="21"/>
        </w:rPr>
        <w:t>④</w:t>
      </w:r>
      <w:r>
        <w:rPr>
          <w:rFonts w:ascii="Times New Roman" w:eastAsia="新宋体" w:hAnsi="Times New Roman" w:hint="eastAsia"/>
          <w:szCs w:val="21"/>
        </w:rPr>
        <w:t>平放在桌面上静止的水杯受到桌面对它的向上的力</w:t>
      </w:r>
    </w:p>
    <w:p w:rsidR="006F0903" w:rsidRDefault="00BC4E62">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．只有</w:t>
      </w:r>
      <w:r>
        <w:rPr>
          <w:rFonts w:ascii="Cambria Math" w:eastAsia="Cambria Math" w:hAnsi="Cambria Math"/>
          <w:szCs w:val="21"/>
        </w:rPr>
        <w:t>①</w:t>
      </w:r>
      <w:r>
        <w:tab/>
      </w:r>
      <w:r>
        <w:rPr>
          <w:rFonts w:ascii="Times New Roman" w:eastAsia="新宋体" w:hAnsi="Times New Roman" w:hint="eastAsia"/>
          <w:szCs w:val="21"/>
        </w:rPr>
        <w:t>B</w:t>
      </w:r>
      <w:r>
        <w:rPr>
          <w:rFonts w:ascii="Times New Roman" w:eastAsia="新宋体" w:hAnsi="Times New Roman" w:hint="eastAsia"/>
          <w:szCs w:val="21"/>
        </w:rPr>
        <w:t>．</w:t>
      </w:r>
      <w:r>
        <w:rPr>
          <w:rFonts w:ascii="Cambria Math" w:eastAsia="Cambria Math" w:hAnsi="Cambria Math"/>
          <w:szCs w:val="21"/>
        </w:rPr>
        <w:t>①</w:t>
      </w:r>
      <w:r>
        <w:rPr>
          <w:rFonts w:ascii="Times New Roman" w:eastAsia="新宋体" w:hAnsi="Times New Roman" w:hint="eastAsia"/>
          <w:szCs w:val="21"/>
        </w:rPr>
        <w:t>、</w:t>
      </w:r>
      <w:r>
        <w:rPr>
          <w:rFonts w:ascii="Cambria Math" w:eastAsia="Cambria Math" w:hAnsi="Cambria Math"/>
          <w:szCs w:val="21"/>
        </w:rPr>
        <w:t>②</w:t>
      </w:r>
      <w:r>
        <w:tab/>
      </w:r>
      <w:r>
        <w:rPr>
          <w:rFonts w:ascii="Times New Roman" w:eastAsia="新宋体" w:hAnsi="Times New Roman" w:hint="eastAsia"/>
          <w:szCs w:val="21"/>
        </w:rPr>
        <w:t>C</w:t>
      </w:r>
      <w:r>
        <w:rPr>
          <w:rFonts w:ascii="Times New Roman" w:eastAsia="新宋体" w:hAnsi="Times New Roman" w:hint="eastAsia"/>
          <w:szCs w:val="21"/>
        </w:rPr>
        <w:t>．</w:t>
      </w:r>
      <w:r>
        <w:rPr>
          <w:rFonts w:ascii="Cambria Math" w:eastAsia="Cambria Math" w:hAnsi="Cambria Math"/>
          <w:szCs w:val="21"/>
        </w:rPr>
        <w:t>①</w:t>
      </w:r>
      <w:r>
        <w:rPr>
          <w:rFonts w:ascii="Times New Roman" w:eastAsia="新宋体" w:hAnsi="Times New Roman" w:hint="eastAsia"/>
          <w:szCs w:val="21"/>
        </w:rPr>
        <w:t>、</w:t>
      </w:r>
      <w:r>
        <w:rPr>
          <w:rFonts w:ascii="Cambria Math" w:eastAsia="Cambria Math" w:hAnsi="Cambria Math"/>
          <w:szCs w:val="21"/>
        </w:rPr>
        <w:t>④</w:t>
      </w:r>
      <w:r>
        <w:tab/>
      </w:r>
      <w:r>
        <w:rPr>
          <w:rFonts w:ascii="Times New Roman" w:eastAsia="新宋体" w:hAnsi="Times New Roman" w:hint="eastAsia"/>
          <w:szCs w:val="21"/>
        </w:rPr>
        <w:t>D</w:t>
      </w:r>
      <w:r>
        <w:rPr>
          <w:rFonts w:ascii="Times New Roman" w:eastAsia="新宋体" w:hAnsi="Times New Roman" w:hint="eastAsia"/>
          <w:szCs w:val="21"/>
        </w:rPr>
        <w:t>．</w:t>
      </w:r>
      <w:r>
        <w:rPr>
          <w:rFonts w:ascii="Cambria Math" w:eastAsia="Cambria Math" w:hAnsi="Cambria Math"/>
          <w:szCs w:val="21"/>
        </w:rPr>
        <w:t>①</w:t>
      </w:r>
      <w:r>
        <w:rPr>
          <w:rFonts w:ascii="Times New Roman" w:eastAsia="新宋体" w:hAnsi="Times New Roman" w:hint="eastAsia"/>
          <w:szCs w:val="21"/>
        </w:rPr>
        <w:t>、</w:t>
      </w:r>
      <w:r>
        <w:rPr>
          <w:rFonts w:ascii="Cambria Math" w:eastAsia="Cambria Math" w:hAnsi="Cambria Math"/>
          <w:szCs w:val="21"/>
        </w:rPr>
        <w:t>②</w:t>
      </w:r>
      <w:r>
        <w:rPr>
          <w:rFonts w:ascii="Times New Roman" w:eastAsia="新宋体" w:hAnsi="Times New Roman" w:hint="eastAsia"/>
          <w:szCs w:val="21"/>
        </w:rPr>
        <w:t>、</w:t>
      </w:r>
      <w:r>
        <w:rPr>
          <w:rFonts w:ascii="Cambria Math" w:eastAsia="Cambria Math" w:hAnsi="Cambria Math"/>
          <w:szCs w:val="21"/>
        </w:rPr>
        <w:t>④</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Cambria Math" w:eastAsia="Cambria Math" w:hAnsi="Cambria Math"/>
          <w:color w:val="FF0000"/>
          <w:szCs w:val="21"/>
        </w:rPr>
        <w:t>①</w:t>
      </w:r>
      <w:r>
        <w:rPr>
          <w:rFonts w:ascii="Times New Roman" w:eastAsia="新宋体" w:hAnsi="Times New Roman" w:hint="eastAsia"/>
          <w:color w:val="FF0000"/>
          <w:szCs w:val="21"/>
        </w:rPr>
        <w:t>磁铁对小铁钉的吸引力为磁力；</w:t>
      </w:r>
    </w:p>
    <w:p w:rsidR="006F0903" w:rsidRDefault="00BC4E62">
      <w:pPr>
        <w:spacing w:line="360" w:lineRule="auto"/>
        <w:ind w:leftChars="130" w:left="273"/>
        <w:rPr>
          <w:color w:val="FF0000"/>
        </w:rPr>
      </w:pPr>
      <w:r>
        <w:rPr>
          <w:rFonts w:ascii="Cambria Math" w:eastAsia="Cambria Math" w:hAnsi="Cambria Math"/>
          <w:color w:val="FF0000"/>
          <w:szCs w:val="21"/>
        </w:rPr>
        <w:t>②</w:t>
      </w:r>
      <w:r>
        <w:rPr>
          <w:rFonts w:ascii="Times New Roman" w:eastAsia="新宋体" w:hAnsi="Times New Roman" w:hint="eastAsia"/>
          <w:color w:val="FF0000"/>
          <w:szCs w:val="21"/>
        </w:rPr>
        <w:t>橡皮泥发生的是塑性形变，不能恢复原状，不是弹力；</w:t>
      </w:r>
    </w:p>
    <w:p w:rsidR="006F0903" w:rsidRDefault="00BC4E62">
      <w:pPr>
        <w:spacing w:line="360" w:lineRule="auto"/>
        <w:ind w:leftChars="130" w:left="273"/>
        <w:rPr>
          <w:color w:val="FF0000"/>
        </w:rPr>
      </w:pPr>
      <w:r>
        <w:rPr>
          <w:rFonts w:ascii="Cambria Math" w:eastAsia="Cambria Math" w:hAnsi="Cambria Math"/>
          <w:color w:val="FF0000"/>
          <w:szCs w:val="21"/>
        </w:rPr>
        <w:t>③</w:t>
      </w:r>
      <w:r>
        <w:rPr>
          <w:rFonts w:ascii="Times New Roman" w:eastAsia="新宋体" w:hAnsi="Times New Roman" w:hint="eastAsia"/>
          <w:color w:val="FF0000"/>
          <w:szCs w:val="21"/>
        </w:rPr>
        <w:t>用手使劲地拉弹簧，使弹簧发生形变的力是手对弹簧的拉力，属于弹力；</w:t>
      </w:r>
    </w:p>
    <w:p w:rsidR="006F0903" w:rsidRDefault="00BC4E62">
      <w:pPr>
        <w:spacing w:line="360" w:lineRule="auto"/>
        <w:ind w:leftChars="130" w:left="273"/>
        <w:rPr>
          <w:color w:val="FF0000"/>
        </w:rPr>
      </w:pPr>
      <w:r>
        <w:rPr>
          <w:rFonts w:ascii="Cambria Math" w:eastAsia="Cambria Math" w:hAnsi="Cambria Math"/>
          <w:color w:val="FF0000"/>
          <w:szCs w:val="21"/>
        </w:rPr>
        <w:t>④</w:t>
      </w:r>
      <w:r>
        <w:rPr>
          <w:rFonts w:ascii="Times New Roman" w:eastAsia="新宋体" w:hAnsi="Times New Roman" w:hint="eastAsia"/>
          <w:color w:val="FF0000"/>
          <w:szCs w:val="21"/>
        </w:rPr>
        <w:t>平放在桌面上静止的水杯受到桌面对它的向上的力是支持力，也是弹力。</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．对如图所示弹簧测力计的认识与使用中，错误的是（　　）</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443865" cy="1614805"/>
            <wp:effectExtent l="0" t="0" r="13335" b="4445"/>
            <wp:docPr id="2"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740470" name="图片 1" descr="菁优网：http://www.jyeoo.com"/>
                    <pic:cNvPicPr>
                      <a:picLocks noChangeAspect="1"/>
                    </pic:cNvPicPr>
                  </pic:nvPicPr>
                  <pic:blipFill>
                    <a:blip r:embed="rId8"/>
                    <a:stretch>
                      <a:fillRect/>
                    </a:stretch>
                  </pic:blipFill>
                  <pic:spPr>
                    <a:xfrm>
                      <a:off x="0" y="0"/>
                      <a:ext cx="443865" cy="1614805"/>
                    </a:xfrm>
                    <a:prstGeom prst="rect">
                      <a:avLst/>
                    </a:prstGeom>
                    <a:noFill/>
                    <a:ln>
                      <a:noFill/>
                    </a:ln>
                  </pic:spPr>
                </pic:pic>
              </a:graphicData>
            </a:graphic>
          </wp:inline>
        </w:drawing>
      </w:r>
    </w:p>
    <w:p w:rsidR="006F0903" w:rsidRDefault="00BC4E6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．它的分度值是</w:t>
      </w:r>
      <w:r>
        <w:rPr>
          <w:rFonts w:ascii="Times New Roman" w:eastAsia="新宋体" w:hAnsi="Times New Roman" w:hint="eastAsia"/>
          <w:szCs w:val="21"/>
        </w:rPr>
        <w:t>0.04N</w:t>
      </w:r>
      <w:r>
        <w:tab/>
      </w:r>
    </w:p>
    <w:p w:rsidR="006F0903" w:rsidRDefault="00BC4E6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．测量本张问卷的重力，指针将指在“</w:t>
      </w:r>
      <w:r>
        <w:rPr>
          <w:rFonts w:ascii="Times New Roman" w:eastAsia="新宋体" w:hAnsi="Times New Roman" w:hint="eastAsia"/>
          <w:szCs w:val="21"/>
        </w:rPr>
        <w:t>1.0</w:t>
      </w:r>
      <w:r>
        <w:rPr>
          <w:rFonts w:ascii="Times New Roman" w:eastAsia="新宋体" w:hAnsi="Times New Roman" w:hint="eastAsia"/>
          <w:szCs w:val="21"/>
        </w:rPr>
        <w:t>”的刻度线上</w:t>
      </w:r>
      <w:r>
        <w:tab/>
      </w:r>
    </w:p>
    <w:p w:rsidR="006F0903" w:rsidRDefault="00BC4E62">
      <w:pPr>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．弹簧测力计显示的示数其实就是物体对弹簧测力计的拉力</w:t>
      </w:r>
      <w:r>
        <w:tab/>
      </w:r>
    </w:p>
    <w:p w:rsidR="006F0903" w:rsidRDefault="00BC4E6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．测量前，必须把它的指针调到零刻线上</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p>
    <w:p w:rsidR="006F0903" w:rsidRDefault="00BC4E62">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、由图可知，测力计表盘上</w:t>
      </w:r>
      <w:r>
        <w:rPr>
          <w:rFonts w:ascii="Times New Roman" w:eastAsia="新宋体" w:hAnsi="Times New Roman" w:hint="eastAsia"/>
          <w:color w:val="FF0000"/>
          <w:szCs w:val="21"/>
        </w:rPr>
        <w:t>0</w:t>
      </w:r>
      <w:r>
        <w:rPr>
          <w:rFonts w:ascii="Times New Roman" w:eastAsia="新宋体" w:hAnsi="Times New Roman" w:hint="eastAsia"/>
          <w:color w:val="FF0000"/>
          <w:szCs w:val="21"/>
        </w:rPr>
        <w:t>～</w:t>
      </w:r>
      <w:r>
        <w:rPr>
          <w:rFonts w:ascii="Times New Roman" w:eastAsia="新宋体" w:hAnsi="Times New Roman" w:hint="eastAsia"/>
          <w:color w:val="FF0000"/>
          <w:szCs w:val="21"/>
        </w:rPr>
        <w:t>0.2N</w:t>
      </w:r>
      <w:r>
        <w:rPr>
          <w:rFonts w:ascii="Times New Roman" w:eastAsia="新宋体" w:hAnsi="Times New Roman" w:hint="eastAsia"/>
          <w:color w:val="FF0000"/>
          <w:szCs w:val="21"/>
        </w:rPr>
        <w:t>之间有</w:t>
      </w:r>
      <w:r>
        <w:rPr>
          <w:rFonts w:ascii="Times New Roman" w:eastAsia="新宋体" w:hAnsi="Times New Roman" w:hint="eastAsia"/>
          <w:color w:val="FF0000"/>
          <w:szCs w:val="21"/>
        </w:rPr>
        <w:t>5</w:t>
      </w:r>
      <w:r>
        <w:rPr>
          <w:rFonts w:ascii="Times New Roman" w:eastAsia="新宋体" w:hAnsi="Times New Roman" w:hint="eastAsia"/>
          <w:color w:val="FF0000"/>
          <w:szCs w:val="21"/>
        </w:rPr>
        <w:t>个小格，则分度值为</w:t>
      </w:r>
      <w:r>
        <w:rPr>
          <w:rFonts w:ascii="Times New Roman" w:eastAsia="新宋体" w:hAnsi="Times New Roman" w:hint="eastAsia"/>
          <w:color w:val="FF0000"/>
          <w:szCs w:val="21"/>
        </w:rPr>
        <w:t>0.04N</w:t>
      </w:r>
      <w:r>
        <w:rPr>
          <w:rFonts w:ascii="Times New Roman" w:eastAsia="新宋体" w:hAnsi="Times New Roman" w:hint="eastAsia"/>
          <w:color w:val="FF0000"/>
          <w:szCs w:val="21"/>
        </w:rPr>
        <w:t>，故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、问卷的重力很小，远远的小于</w:t>
      </w:r>
      <w:r>
        <w:rPr>
          <w:rFonts w:ascii="Times New Roman" w:eastAsia="新宋体" w:hAnsi="Times New Roman" w:hint="eastAsia"/>
          <w:color w:val="FF0000"/>
          <w:szCs w:val="21"/>
        </w:rPr>
        <w:t>1N</w:t>
      </w:r>
      <w:r>
        <w:rPr>
          <w:rFonts w:ascii="Times New Roman" w:eastAsia="新宋体" w:hAnsi="Times New Roman" w:hint="eastAsia"/>
          <w:color w:val="FF0000"/>
          <w:szCs w:val="21"/>
        </w:rPr>
        <w:t>，所以测量本张问卷的重力，指针不可能指在“</w:t>
      </w:r>
      <w:r>
        <w:rPr>
          <w:rFonts w:ascii="Times New Roman" w:eastAsia="新宋体" w:hAnsi="Times New Roman" w:hint="eastAsia"/>
          <w:color w:val="FF0000"/>
          <w:szCs w:val="21"/>
        </w:rPr>
        <w:t>1.0</w:t>
      </w:r>
      <w:r>
        <w:rPr>
          <w:rFonts w:ascii="Times New Roman" w:eastAsia="新宋体" w:hAnsi="Times New Roman" w:hint="eastAsia"/>
          <w:color w:val="FF0000"/>
          <w:szCs w:val="21"/>
        </w:rPr>
        <w:t>”的刻度线上，故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、弹簧测力计测量力的大小时，测力计对物体有拉力，由于物体间力的作用是相互的，则物体对测力计的拉力等于测力计拉物体的力，则弹簧测力计显示的示数其实就是物体对弹簧测力计的拉力，故</w:t>
      </w:r>
      <w:proofErr w:type="spellStart"/>
      <w:r>
        <w:rPr>
          <w:rFonts w:ascii="Times New Roman" w:eastAsia="新宋体" w:hAnsi="Times New Roman" w:hint="eastAsia"/>
          <w:color w:val="FF0000"/>
          <w:szCs w:val="21"/>
        </w:rPr>
        <w:t>C</w:t>
      </w:r>
      <w:proofErr w:type="spellEnd"/>
      <w:r>
        <w:rPr>
          <w:rFonts w:ascii="Times New Roman" w:eastAsia="新宋体" w:hAnsi="Times New Roman" w:hint="eastAsia"/>
          <w:color w:val="FF0000"/>
          <w:szCs w:val="21"/>
        </w:rPr>
        <w:t>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、每次使用弹簧测力计是都要观察指针是否指在零点，不在零点的就要校零，故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．小明和小雨分别购买了两种橡胶球，小明说：“我的弹性比你的好”。小雨说：“我希望你能证实你的说法”。小明可选择下列哪个方案来解决这个问题（　　）</w:t>
      </w:r>
    </w:p>
    <w:p w:rsidR="006F0903" w:rsidRDefault="00BC4E6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．把两球向地面掷下，比较它们反弹的高度</w:t>
      </w:r>
      <w:r>
        <w:tab/>
      </w:r>
    </w:p>
    <w:p w:rsidR="006F0903" w:rsidRDefault="00BC4E6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．把两球向墙扔去，比较它们反弹时离墙的</w:t>
      </w:r>
      <w:r>
        <w:rPr>
          <w:rFonts w:ascii="Times New Roman" w:eastAsia="新宋体" w:hAnsi="Times New Roman" w:hint="eastAsia"/>
          <w:szCs w:val="21"/>
        </w:rPr>
        <w:t>距离</w:t>
      </w:r>
      <w:r>
        <w:tab/>
      </w:r>
    </w:p>
    <w:p w:rsidR="006F0903" w:rsidRDefault="00BC4E6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．用手触摸两球，看哪一个球较硬</w:t>
      </w:r>
      <w:r>
        <w:tab/>
      </w:r>
    </w:p>
    <w:p w:rsidR="006F0903" w:rsidRDefault="00BC4E6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．让两球于离地等高处由静止下落，比较它们反弹的高度</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、把两球向地面掷下，必须保证距离地面高度相等还有掷球的力度一样才能比较弹性，</w:t>
      </w:r>
      <w:r>
        <w:rPr>
          <w:rFonts w:ascii="Times New Roman" w:eastAsia="新宋体" w:hAnsi="Times New Roman" w:hint="eastAsia"/>
          <w:color w:val="FF0000"/>
          <w:szCs w:val="21"/>
        </w:rPr>
        <w:t>A</w:t>
      </w:r>
      <w:r>
        <w:rPr>
          <w:rFonts w:ascii="Times New Roman" w:eastAsia="新宋体" w:hAnsi="Times New Roman" w:hint="eastAsia"/>
          <w:color w:val="FF0000"/>
          <w:szCs w:val="21"/>
        </w:rPr>
        <w:t>不正确。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、把两球向墙扔去，必须保证扔球的力相等，距离墙的距离相等才能比较弹性，</w:t>
      </w:r>
      <w:r>
        <w:rPr>
          <w:rFonts w:ascii="Times New Roman" w:eastAsia="新宋体" w:hAnsi="Times New Roman" w:hint="eastAsia"/>
          <w:color w:val="FF0000"/>
          <w:szCs w:val="21"/>
        </w:rPr>
        <w:t>B</w:t>
      </w:r>
      <w:r>
        <w:rPr>
          <w:rFonts w:ascii="Times New Roman" w:eastAsia="新宋体" w:hAnsi="Times New Roman" w:hint="eastAsia"/>
          <w:color w:val="FF0000"/>
          <w:szCs w:val="21"/>
        </w:rPr>
        <w:t>不正确。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、用手触摸两球，是凭感觉判断，不可靠，</w:t>
      </w:r>
      <w:r>
        <w:rPr>
          <w:rFonts w:ascii="Times New Roman" w:eastAsia="新宋体" w:hAnsi="Times New Roman" w:hint="eastAsia"/>
          <w:color w:val="FF0000"/>
          <w:szCs w:val="21"/>
        </w:rPr>
        <w:t>C</w:t>
      </w:r>
      <w:r>
        <w:rPr>
          <w:rFonts w:ascii="Times New Roman" w:eastAsia="新宋体" w:hAnsi="Times New Roman" w:hint="eastAsia"/>
          <w:color w:val="FF0000"/>
          <w:szCs w:val="21"/>
        </w:rPr>
        <w:t>不正确。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、两球离地面等高处静止下落，采用了控制变量法，比较反弹高度，反弹高，弹性大，</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lastRenderedPageBreak/>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如图所示的三个图中，所有的球都是相同的，且形状规则、质量分布均匀。甲球放在光滑斜面和光滑水平面之间，乙球与其右侧的球相互接触并放在光滑的水平面上，丙球与其右侧的球放在另一个大的球壳内部并相互接触。关于这三个球的受力情况，下列说法正确的是（　　）</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3743960" cy="590550"/>
            <wp:effectExtent l="0" t="0" r="8890" b="0"/>
            <wp:docPr id="1"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750408" name="图片 2" descr="菁优网：http://www.jyeoo.com"/>
                    <pic:cNvPicPr>
                      <a:picLocks noChangeAspect="1"/>
                    </pic:cNvPicPr>
                  </pic:nvPicPr>
                  <pic:blipFill>
                    <a:blip r:embed="rId9"/>
                    <a:stretch>
                      <a:fillRect/>
                    </a:stretch>
                  </pic:blipFill>
                  <pic:spPr>
                    <a:xfrm>
                      <a:off x="0" y="0"/>
                      <a:ext cx="3743960" cy="590550"/>
                    </a:xfrm>
                    <a:prstGeom prst="rect">
                      <a:avLst/>
                    </a:prstGeom>
                    <a:noFill/>
                    <a:ln>
                      <a:noFill/>
                    </a:ln>
                  </pic:spPr>
                </pic:pic>
              </a:graphicData>
            </a:graphic>
          </wp:inline>
        </w:drawing>
      </w:r>
    </w:p>
    <w:p w:rsidR="006F0903" w:rsidRDefault="00BC4E6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．甲球受到两个弹力的作用</w:t>
      </w:r>
      <w:r>
        <w:tab/>
      </w:r>
    </w:p>
    <w:p w:rsidR="006F0903" w:rsidRDefault="00BC4E6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．乙球受到两个弹力的作用</w:t>
      </w:r>
      <w:r>
        <w:tab/>
      </w:r>
    </w:p>
    <w:p w:rsidR="006F0903" w:rsidRDefault="00BC4E6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．丙球受到两个弹力的作用</w:t>
      </w:r>
      <w:r>
        <w:tab/>
      </w:r>
    </w:p>
    <w:p w:rsidR="006F0903" w:rsidRDefault="00BC4E6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．甲、乙、丙三球都只受一个弹力的作用</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p>
    <w:p w:rsidR="006F0903" w:rsidRDefault="00BC4E62">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、甲球受重力和竖直向上的地面给它的弹力两个力，斜面没有给其弹力，如果有的话球不会静止，故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、乙球受重力和竖</w:t>
      </w:r>
      <w:r>
        <w:rPr>
          <w:rFonts w:ascii="Times New Roman" w:eastAsia="新宋体" w:hAnsi="Times New Roman" w:hint="eastAsia"/>
          <w:color w:val="FF0000"/>
          <w:szCs w:val="21"/>
        </w:rPr>
        <w:t>直向上的地面给它的弹力两个力，与乙接触的球不会给乙弹力，如果有的话乙球不会静止，故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CD</w:t>
      </w:r>
      <w:r>
        <w:rPr>
          <w:rFonts w:ascii="Times New Roman" w:eastAsia="新宋体" w:hAnsi="Times New Roman" w:hint="eastAsia"/>
          <w:color w:val="FF0000"/>
          <w:szCs w:val="21"/>
        </w:rPr>
        <w:t>、丙球受重力，圆面给它的指向圆心的弹力和与它接触的小球给它的沿他们圆心连线向左的弹力，如果它接触的小球不给它沿他们圆心连线向左的弹力的话它不能保持静止状态。故丙球受两个弹力的作用，故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．小强用弹簧拉力器锻炼身体，刚拉开时没感到太费力，可是两手拉开的距离越大，就感到越费力。这是因为（　　）</w:t>
      </w:r>
    </w:p>
    <w:p w:rsidR="006F0903" w:rsidRDefault="00BC4E6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．弹簧受到拉力会发生弹性形变</w:t>
      </w:r>
      <w:r>
        <w:tab/>
      </w:r>
    </w:p>
    <w:p w:rsidR="006F0903" w:rsidRDefault="00BC4E6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．在弹性限度内，弹簧的伸长量越大，弹簧受到的拉力越大</w:t>
      </w:r>
      <w:r>
        <w:tab/>
      </w:r>
    </w:p>
    <w:p w:rsidR="006F0903" w:rsidRDefault="00BC4E62">
      <w:pPr>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．在弹性限度范围内，物体的形变越大，产生的弹力越大</w:t>
      </w:r>
      <w:r>
        <w:tab/>
      </w:r>
    </w:p>
    <w:p w:rsidR="006F0903" w:rsidRDefault="00BC4E6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．以上说法都正确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p>
    <w:p w:rsidR="006F0903" w:rsidRDefault="00BC4E62">
      <w:pPr>
        <w:spacing w:line="360" w:lineRule="auto"/>
        <w:ind w:leftChars="130" w:left="273"/>
        <w:rPr>
          <w:color w:val="FF0000"/>
        </w:rPr>
      </w:pPr>
      <w:r>
        <w:rPr>
          <w:rFonts w:ascii="Times New Roman" w:eastAsia="新宋体" w:hAnsi="Times New Roman" w:hint="eastAsia"/>
          <w:color w:val="FF0000"/>
          <w:szCs w:val="21"/>
        </w:rPr>
        <w:t>因为弹簧的伸长量跟受到的拉力成正比，俩手拉开的距离越大，弹簧伸长的就越长，弹簧受到的拉力越大，弹簧对手的拉力也就越大，所以会感到越费力，物体的形变越大，产生的弹力越大，故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．如图所示，小物块受到水平向右的弹力作用，对于该弹力的说法，正确的是（　　）</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1676400" cy="771525"/>
            <wp:effectExtent l="0" t="0" r="0" b="952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327376" name="图片 3" descr="菁优网：http://www.jyeoo.com"/>
                    <pic:cNvPicPr>
                      <a:picLocks noChangeAspect="1"/>
                    </pic:cNvPicPr>
                  </pic:nvPicPr>
                  <pic:blipFill>
                    <a:blip r:embed="rId10"/>
                    <a:stretch>
                      <a:fillRect/>
                    </a:stretch>
                  </pic:blipFill>
                  <pic:spPr>
                    <a:xfrm>
                      <a:off x="0" y="0"/>
                      <a:ext cx="1676400" cy="771525"/>
                    </a:xfrm>
                    <a:prstGeom prst="rect">
                      <a:avLst/>
                    </a:prstGeom>
                    <a:noFill/>
                    <a:ln>
                      <a:noFill/>
                    </a:ln>
                  </pic:spPr>
                </pic:pic>
              </a:graphicData>
            </a:graphic>
          </wp:inline>
        </w:drawing>
      </w:r>
    </w:p>
    <w:p w:rsidR="006F0903" w:rsidRDefault="00BC4E6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．弹簧发生拉伸形变</w:t>
      </w:r>
      <w:r>
        <w:tab/>
      </w:r>
    </w:p>
    <w:p w:rsidR="006F0903" w:rsidRDefault="00BC4E6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．弹簧发生压缩形变</w:t>
      </w:r>
      <w:r>
        <w:tab/>
      </w:r>
    </w:p>
    <w:p w:rsidR="006F0903" w:rsidRDefault="00BC4E6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．该弹力是小物块形变引起的</w:t>
      </w:r>
      <w:r>
        <w:tab/>
      </w:r>
    </w:p>
    <w:p w:rsidR="006F0903" w:rsidRDefault="00BC4E6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．该弹力的施力物体是墙壁</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由题意小物块受到水平向右的弹力作用可知，弹簧发生拉伸形变，弹力是由于弹簧被拉伸要恢复原状而引起的，弹力的施力物体是弹簧．故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BCD</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．一个足球放在一块长木板上，如图所示，木板和足球均发生了弹性形变，关于它们弹力的情况，以下说法错误的是（　　）</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1676400" cy="485775"/>
            <wp:effectExtent l="0" t="0" r="0" b="9525"/>
            <wp:docPr id="13"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738261" name="图片 4" descr="菁优网：http://www.jyeoo.com"/>
                    <pic:cNvPicPr>
                      <a:picLocks noChangeAspect="1"/>
                    </pic:cNvPicPr>
                  </pic:nvPicPr>
                  <pic:blipFill>
                    <a:blip r:embed="rId11"/>
                    <a:stretch>
                      <a:fillRect/>
                    </a:stretch>
                  </pic:blipFill>
                  <pic:spPr>
                    <a:xfrm>
                      <a:off x="0" y="0"/>
                      <a:ext cx="1676400" cy="485775"/>
                    </a:xfrm>
                    <a:prstGeom prst="rect">
                      <a:avLst/>
                    </a:prstGeom>
                    <a:noFill/>
                    <a:ln>
                      <a:noFill/>
                    </a:ln>
                  </pic:spPr>
                </pic:pic>
              </a:graphicData>
            </a:graphic>
          </wp:inline>
        </w:drawing>
      </w:r>
    </w:p>
    <w:p w:rsidR="006F0903" w:rsidRDefault="00BC4E6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．木板形变是由于木板产生弹力造成的</w:t>
      </w:r>
      <w:r>
        <w:tab/>
      </w:r>
    </w:p>
    <w:p w:rsidR="006F0903" w:rsidRDefault="00BC4E6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．足球产生的弹力作用在木板上</w:t>
      </w:r>
      <w:r>
        <w:tab/>
      </w:r>
    </w:p>
    <w:p w:rsidR="006F0903" w:rsidRDefault="00BC4E62">
      <w:pPr>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．足球受到的支持力是木板产生的弹力</w:t>
      </w:r>
      <w:r>
        <w:tab/>
      </w:r>
    </w:p>
    <w:p w:rsidR="006F0903" w:rsidRDefault="00BC4E6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．足球产生的弹力就是足球对木板的压力</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p>
    <w:p w:rsidR="006F0903" w:rsidRDefault="00BC4E62">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、木板的形变是由于足球产生的弹力造成的，故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、木板对足球有弹力</w:t>
      </w:r>
      <w:r>
        <w:rPr>
          <w:rFonts w:ascii="Times New Roman" w:eastAsia="新宋体" w:hAnsi="Times New Roman" w:hint="eastAsia"/>
          <w:color w:val="FF0000"/>
          <w:szCs w:val="21"/>
        </w:rPr>
        <w:t>的作用，物体间力作用是相互的，足球产生的弹力作用在木板上，故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、足球受到的支持力是由木板发生弹性形变而产生的，故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、足球产生的弹力就是足球因为受到重力对木板产生压力的结果，故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6F0903" w:rsidRDefault="00BC4E62">
      <w:pPr>
        <w:spacing w:line="360" w:lineRule="auto"/>
        <w:ind w:leftChars="130" w:left="273"/>
        <w:rPr>
          <w:color w:val="FF0000"/>
        </w:rPr>
      </w:pPr>
      <w:r>
        <w:rPr>
          <w:rFonts w:ascii="Times New Roman" w:eastAsia="新宋体" w:hAnsi="Times New Roman" w:hint="eastAsia"/>
          <w:noProof/>
          <w:color w:val="FF0000"/>
          <w:szCs w:val="21"/>
        </w:rPr>
        <w:drawing>
          <wp:inline distT="0" distB="0" distL="0" distR="0">
            <wp:extent cx="254000" cy="2540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830716" name=""/>
                    <pic:cNvPicPr>
                      <a:picLocks noChangeAspect="1"/>
                    </pic:cNvPicPr>
                  </pic:nvPicPr>
                  <pic:blipFill>
                    <a:blip r:embed="rId12"/>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．弹簧测力计是测量力的大小的仪器。将两个相同的弹簧测力计串联在一起，两个同学分别用</w:t>
      </w:r>
      <w:r>
        <w:rPr>
          <w:rFonts w:ascii="Times New Roman" w:eastAsia="新宋体" w:hAnsi="Times New Roman" w:hint="eastAsia"/>
          <w:szCs w:val="21"/>
        </w:rPr>
        <w:t>4N</w:t>
      </w:r>
      <w:r>
        <w:rPr>
          <w:rFonts w:ascii="Times New Roman" w:eastAsia="新宋体" w:hAnsi="Times New Roman" w:hint="eastAsia"/>
          <w:szCs w:val="21"/>
        </w:rPr>
        <w:t>的水平拉力向两侧拉测力计，则两个弹簧测力计的示数（　　）</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3220085" cy="428625"/>
            <wp:effectExtent l="0" t="0" r="18415" b="9525"/>
            <wp:docPr id="6"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791027" name="图片 5" descr="菁优网：http://www.jyeoo.com"/>
                    <pic:cNvPicPr>
                      <a:picLocks noChangeAspect="1"/>
                    </pic:cNvPicPr>
                  </pic:nvPicPr>
                  <pic:blipFill>
                    <a:blip r:embed="rId13"/>
                    <a:stretch>
                      <a:fillRect/>
                    </a:stretch>
                  </pic:blipFill>
                  <pic:spPr>
                    <a:xfrm>
                      <a:off x="0" y="0"/>
                      <a:ext cx="3220085" cy="428625"/>
                    </a:xfrm>
                    <a:prstGeom prst="rect">
                      <a:avLst/>
                    </a:prstGeom>
                    <a:noFill/>
                    <a:ln>
                      <a:noFill/>
                    </a:ln>
                  </pic:spPr>
                </pic:pic>
              </a:graphicData>
            </a:graphic>
          </wp:inline>
        </w:drawing>
      </w:r>
    </w:p>
    <w:p w:rsidR="006F0903" w:rsidRDefault="00BC4E62">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．均为</w:t>
      </w:r>
      <w:r>
        <w:rPr>
          <w:rFonts w:ascii="Times New Roman" w:eastAsia="新宋体" w:hAnsi="Times New Roman" w:hint="eastAsia"/>
          <w:szCs w:val="21"/>
        </w:rPr>
        <w:t>8N</w:t>
      </w:r>
      <w:r>
        <w:tab/>
      </w:r>
      <w:r>
        <w:rPr>
          <w:rFonts w:ascii="Times New Roman" w:eastAsia="新宋体" w:hAnsi="Times New Roman" w:hint="eastAsia"/>
          <w:szCs w:val="21"/>
        </w:rPr>
        <w:t>B</w:t>
      </w:r>
      <w:r>
        <w:rPr>
          <w:rFonts w:ascii="Times New Roman" w:eastAsia="新宋体" w:hAnsi="Times New Roman" w:hint="eastAsia"/>
          <w:szCs w:val="21"/>
        </w:rPr>
        <w:t>．均为</w:t>
      </w:r>
      <w:r>
        <w:rPr>
          <w:rFonts w:ascii="Times New Roman" w:eastAsia="新宋体" w:hAnsi="Times New Roman" w:hint="eastAsia"/>
          <w:szCs w:val="21"/>
        </w:rPr>
        <w:t>4N</w:t>
      </w:r>
      <w:r>
        <w:tab/>
      </w:r>
      <w:r>
        <w:rPr>
          <w:rFonts w:ascii="Times New Roman" w:eastAsia="新宋体" w:hAnsi="Times New Roman" w:hint="eastAsia"/>
          <w:szCs w:val="21"/>
        </w:rPr>
        <w:t>C</w:t>
      </w:r>
      <w:r>
        <w:rPr>
          <w:rFonts w:ascii="Times New Roman" w:eastAsia="新宋体" w:hAnsi="Times New Roman" w:hint="eastAsia"/>
          <w:szCs w:val="21"/>
        </w:rPr>
        <w:t>．均为</w:t>
      </w:r>
      <w:r>
        <w:rPr>
          <w:rFonts w:ascii="Times New Roman" w:eastAsia="新宋体" w:hAnsi="Times New Roman" w:hint="eastAsia"/>
          <w:szCs w:val="21"/>
        </w:rPr>
        <w:t>2N</w:t>
      </w:r>
      <w:r>
        <w:tab/>
      </w:r>
      <w:r>
        <w:rPr>
          <w:rFonts w:ascii="Times New Roman" w:eastAsia="新宋体" w:hAnsi="Times New Roman" w:hint="eastAsia"/>
          <w:szCs w:val="21"/>
        </w:rPr>
        <w:t>D</w:t>
      </w:r>
      <w:r>
        <w:rPr>
          <w:rFonts w:ascii="Times New Roman" w:eastAsia="新宋体" w:hAnsi="Times New Roman" w:hint="eastAsia"/>
          <w:szCs w:val="21"/>
        </w:rPr>
        <w:t>．无法判断</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以左侧弹簧测力计为研究对象，测力计处于平衡状态，受到一对为</w:t>
      </w:r>
      <w:r>
        <w:rPr>
          <w:rFonts w:ascii="Times New Roman" w:eastAsia="新宋体" w:hAnsi="Times New Roman" w:hint="eastAsia"/>
          <w:color w:val="FF0000"/>
          <w:szCs w:val="21"/>
        </w:rPr>
        <w:t>4N</w:t>
      </w:r>
      <w:r>
        <w:rPr>
          <w:rFonts w:ascii="Times New Roman" w:eastAsia="新宋体" w:hAnsi="Times New Roman" w:hint="eastAsia"/>
          <w:color w:val="FF0000"/>
          <w:szCs w:val="21"/>
        </w:rPr>
        <w:t>的平衡力，弹簧测力计的示数等于某一个力的大小，等于</w:t>
      </w:r>
      <w:r>
        <w:rPr>
          <w:rFonts w:ascii="Times New Roman" w:eastAsia="新宋体" w:hAnsi="Times New Roman" w:hint="eastAsia"/>
          <w:color w:val="FF0000"/>
          <w:szCs w:val="21"/>
        </w:rPr>
        <w:t>4N</w:t>
      </w:r>
      <w:r>
        <w:rPr>
          <w:rFonts w:ascii="Times New Roman" w:eastAsia="新宋体" w:hAnsi="Times New Roman" w:hint="eastAsia"/>
          <w:color w:val="FF0000"/>
          <w:szCs w:val="21"/>
        </w:rPr>
        <w:t>。</w:t>
      </w:r>
    </w:p>
    <w:p w:rsidR="006F0903" w:rsidRDefault="00BC4E62">
      <w:pPr>
        <w:spacing w:line="360" w:lineRule="auto"/>
        <w:ind w:leftChars="130" w:left="273"/>
        <w:rPr>
          <w:color w:val="FF0000"/>
        </w:rPr>
      </w:pPr>
      <w:r>
        <w:rPr>
          <w:rFonts w:ascii="Times New Roman" w:eastAsia="新宋体" w:hAnsi="Times New Roman" w:hint="eastAsia"/>
          <w:color w:val="FF0000"/>
          <w:szCs w:val="21"/>
        </w:rPr>
        <w:t>同理以右侧弹簧测力计为研究对象，测力计处于平衡状态，受到一对为</w:t>
      </w:r>
      <w:r>
        <w:rPr>
          <w:rFonts w:ascii="Times New Roman" w:eastAsia="新宋体" w:hAnsi="Times New Roman" w:hint="eastAsia"/>
          <w:color w:val="FF0000"/>
          <w:szCs w:val="21"/>
        </w:rPr>
        <w:t>4N</w:t>
      </w:r>
      <w:r>
        <w:rPr>
          <w:rFonts w:ascii="Times New Roman" w:eastAsia="新宋体" w:hAnsi="Times New Roman" w:hint="eastAsia"/>
          <w:color w:val="FF0000"/>
          <w:szCs w:val="21"/>
        </w:rPr>
        <w:t>的平衡力，弹簧测力计的示数等于某一个力的大小，测力计的示数仍为</w:t>
      </w:r>
      <w:r>
        <w:rPr>
          <w:rFonts w:ascii="Times New Roman" w:eastAsia="新宋体" w:hAnsi="Times New Roman" w:hint="eastAsia"/>
          <w:color w:val="FF0000"/>
          <w:szCs w:val="21"/>
        </w:rPr>
        <w:t>4N</w:t>
      </w:r>
      <w:r>
        <w:rPr>
          <w:rFonts w:ascii="Times New Roman" w:eastAsia="新宋体" w:hAnsi="Times New Roman" w:hint="eastAsia"/>
          <w:color w:val="FF0000"/>
          <w:szCs w:val="21"/>
        </w:rPr>
        <w:t>。</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．下列关于弹力形成的说法正确的是（　　）</w:t>
      </w:r>
    </w:p>
    <w:p w:rsidR="006F0903" w:rsidRDefault="00BC4E6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．将一叠书放在桌面上，我们没有观察到桌面有什么变化，因此桌面没有产生弹力</w:t>
      </w:r>
      <w:r>
        <w:tab/>
      </w:r>
    </w:p>
    <w:p w:rsidR="006F0903" w:rsidRDefault="00BC4E6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．风将树枝吹得弯曲，因此树枝产生弹力</w:t>
      </w:r>
      <w:r>
        <w:tab/>
      </w:r>
    </w:p>
    <w:p w:rsidR="006F0903" w:rsidRDefault="00BC4E6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．磁铁将一铁片吸得弯曲，但磁铁未与铁片接触，因此铁片不产生弹力</w:t>
      </w:r>
      <w:r>
        <w:tab/>
      </w:r>
    </w:p>
    <w:p w:rsidR="006F0903" w:rsidRDefault="00BC4E62">
      <w:pPr>
        <w:spacing w:line="360" w:lineRule="auto"/>
        <w:ind w:firstLineChars="130" w:firstLine="273"/>
        <w:jc w:val="left"/>
      </w:pPr>
      <w:r>
        <w:rPr>
          <w:rFonts w:ascii="Times New Roman" w:eastAsia="新宋体" w:hAnsi="Times New Roman" w:hint="eastAsia"/>
          <w:szCs w:val="21"/>
        </w:rPr>
        <w:lastRenderedPageBreak/>
        <w:t>D</w:t>
      </w:r>
      <w:r>
        <w:rPr>
          <w:rFonts w:ascii="Times New Roman" w:eastAsia="新宋体" w:hAnsi="Times New Roman" w:hint="eastAsia"/>
          <w:szCs w:val="21"/>
        </w:rPr>
        <w:t>．将一块正方体的橡皮泥捏成一个小兔子形状，因为橡皮泥的形状发生改变，所以小兔子有弹力</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、将一叠书放在桌面上，桌面由于受到压力而发生微小形变，产生弹力，故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、风将树枝吹得弯曲，树枝发生弹性形变，因此树枝产生弹力，故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6F0903" w:rsidRDefault="00BC4E62">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、磁铁将一铁片吸得弯曲，铁片发生弹性形变，故铁片产生弹力，故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、将一块正方体的橡皮泥捏成一个小兔子形状，因为橡皮泥发生的是塑性形变，故小兔子没有弹力，故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．用橡皮筋、回形针、棉线、小瓶盖、牙膏盒、铁丝、钩码和刻度尺等，做一个如图所示</w:t>
      </w:r>
      <w:r>
        <w:rPr>
          <w:rFonts w:ascii="Times New Roman" w:eastAsia="新宋体" w:hAnsi="Times New Roman" w:hint="eastAsia"/>
          <w:szCs w:val="21"/>
        </w:rPr>
        <w:t>的橡皮筋测力计。下列说法中错误的是（　　）</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600075" cy="857250"/>
            <wp:effectExtent l="0" t="0" r="9525" b="0"/>
            <wp:docPr id="4"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148743" name="图片 6" descr="菁优网：http://www.jyeoo.com"/>
                    <pic:cNvPicPr>
                      <a:picLocks noChangeAspect="1"/>
                    </pic:cNvPicPr>
                  </pic:nvPicPr>
                  <pic:blipFill>
                    <a:blip r:embed="rId14"/>
                    <a:stretch>
                      <a:fillRect/>
                    </a:stretch>
                  </pic:blipFill>
                  <pic:spPr>
                    <a:xfrm>
                      <a:off x="0" y="0"/>
                      <a:ext cx="600075" cy="857250"/>
                    </a:xfrm>
                    <a:prstGeom prst="rect">
                      <a:avLst/>
                    </a:prstGeom>
                    <a:noFill/>
                    <a:ln>
                      <a:noFill/>
                    </a:ln>
                  </pic:spPr>
                </pic:pic>
              </a:graphicData>
            </a:graphic>
          </wp:inline>
        </w:drawing>
      </w:r>
    </w:p>
    <w:p w:rsidR="006F0903" w:rsidRDefault="00BC4E6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．刻度可以标在牙膏盒上</w:t>
      </w:r>
      <w:r>
        <w:tab/>
      </w:r>
    </w:p>
    <w:p w:rsidR="006F0903" w:rsidRDefault="00BC4E6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．可以把回形针上端当作指针</w:t>
      </w:r>
      <w:r>
        <w:tab/>
      </w:r>
    </w:p>
    <w:p w:rsidR="006F0903" w:rsidRDefault="00BC4E6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．用钩码拉伸橡皮筋标注零刻度和最大刻度，其余刻度线按比例均分</w:t>
      </w:r>
      <w:r>
        <w:tab/>
      </w:r>
    </w:p>
    <w:p w:rsidR="006F0903" w:rsidRDefault="00BC4E6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．用不同的橡皮筋做成的测力计，它们的量程和分度值可能都不同</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p>
    <w:p w:rsidR="006F0903" w:rsidRDefault="00BC4E62">
      <w:pPr>
        <w:spacing w:line="360" w:lineRule="auto"/>
        <w:ind w:leftChars="130" w:left="273"/>
        <w:rPr>
          <w:color w:val="FF0000"/>
        </w:rPr>
      </w:pPr>
      <w:r>
        <w:rPr>
          <w:rFonts w:ascii="Times New Roman" w:eastAsia="新宋体" w:hAnsi="Times New Roman" w:hint="eastAsia"/>
          <w:color w:val="FF0000"/>
          <w:szCs w:val="21"/>
        </w:rPr>
        <w:t>如图所示的橡皮筋测力计，根据所用器材可知，牙膏盒平整可以在上面标注刻度；回形针在橡皮筋的下部，可以把回形针上端当作测力计的指针；钩码上标有质量的数值，且每个钩码的质量相同，故可以用钩码拉伸皮筋标注刻度，在弹性限度内，可以用钩拉伸橡皮筋标注零刻度和最大刻度，其余刻度线按比例均分，超过了弹性限度，则测力计无法准确测量拉力；橡皮筋的材料、粗细都影响着测力计的量程，所以不同橡皮筋做的测力计量程不相同，故</w:t>
      </w:r>
      <w:r>
        <w:rPr>
          <w:rFonts w:ascii="Times New Roman" w:eastAsia="新宋体" w:hAnsi="Times New Roman" w:hint="eastAsia"/>
          <w:color w:val="FF0000"/>
          <w:szCs w:val="21"/>
        </w:rPr>
        <w:t>ABD</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6F0903" w:rsidRDefault="00BC4E62">
      <w:pPr>
        <w:spacing w:line="360" w:lineRule="auto"/>
        <w:ind w:leftChars="130" w:left="273"/>
        <w:rPr>
          <w:color w:val="FF0000"/>
        </w:rPr>
      </w:pPr>
      <w:r>
        <w:rPr>
          <w:rFonts w:ascii="Times New Roman" w:eastAsia="新宋体" w:hAnsi="Times New Roman" w:hint="eastAsia"/>
          <w:color w:val="FF0000"/>
          <w:szCs w:val="21"/>
        </w:rPr>
        <w:t>本题选错误的，故选：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6F0903" w:rsidRDefault="00BC4E62">
      <w:pPr>
        <w:spacing w:line="360" w:lineRule="auto"/>
      </w:pPr>
      <w:r>
        <w:rPr>
          <w:rFonts w:ascii="Times New Roman" w:eastAsia="新宋体" w:hAnsi="Times New Roman" w:hint="eastAsia"/>
          <w:b/>
          <w:szCs w:val="21"/>
        </w:rPr>
        <w:lastRenderedPageBreak/>
        <w:t>二．填空题</w:t>
      </w:r>
    </w:p>
    <w:p w:rsidR="006F0903" w:rsidRDefault="00BC4E62">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．如图所示，弹簧测力计的测量范围是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，弹簧测力计的示数是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875030" cy="1474470"/>
            <wp:effectExtent l="0" t="0" r="1270" b="1143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81036" name="图片 7" descr="菁优网：http://www.jyeoo.com"/>
                    <pic:cNvPicPr>
                      <a:picLocks noChangeAspect="1"/>
                    </pic:cNvPicPr>
                  </pic:nvPicPr>
                  <pic:blipFill>
                    <a:blip r:embed="rId15"/>
                    <a:stretch>
                      <a:fillRect/>
                    </a:stretch>
                  </pic:blipFill>
                  <pic:spPr>
                    <a:xfrm>
                      <a:off x="0" y="0"/>
                      <a:ext cx="875030" cy="1474470"/>
                    </a:xfrm>
                    <a:prstGeom prst="rect">
                      <a:avLst/>
                    </a:prstGeom>
                    <a:noFill/>
                    <a:ln>
                      <a:noFill/>
                    </a:ln>
                  </pic:spPr>
                </pic:pic>
              </a:graphicData>
            </a:graphic>
          </wp:inline>
        </w:drawing>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p>
    <w:p w:rsidR="006F0903" w:rsidRDefault="00BC4E62">
      <w:pPr>
        <w:spacing w:line="360" w:lineRule="auto"/>
        <w:ind w:leftChars="130" w:left="273"/>
        <w:rPr>
          <w:color w:val="FF0000"/>
        </w:rPr>
      </w:pPr>
      <w:r>
        <w:rPr>
          <w:rFonts w:ascii="Times New Roman" w:eastAsia="新宋体" w:hAnsi="Times New Roman" w:hint="eastAsia"/>
          <w:color w:val="FF0000"/>
          <w:szCs w:val="21"/>
        </w:rPr>
        <w:t>由图知：此弹簧测力计的量程是</w:t>
      </w:r>
      <w:r>
        <w:rPr>
          <w:rFonts w:ascii="Times New Roman" w:eastAsia="新宋体" w:hAnsi="Times New Roman" w:hint="eastAsia"/>
          <w:color w:val="FF0000"/>
          <w:szCs w:val="21"/>
        </w:rPr>
        <w:t>0</w:t>
      </w:r>
      <w:r>
        <w:rPr>
          <w:rFonts w:ascii="Times New Roman" w:eastAsia="新宋体" w:hAnsi="Times New Roman" w:hint="eastAsia"/>
          <w:color w:val="FF0000"/>
          <w:szCs w:val="21"/>
        </w:rPr>
        <w:t>～</w:t>
      </w:r>
      <w:r>
        <w:rPr>
          <w:rFonts w:ascii="Times New Roman" w:eastAsia="新宋体" w:hAnsi="Times New Roman" w:hint="eastAsia"/>
          <w:color w:val="FF0000"/>
          <w:szCs w:val="21"/>
        </w:rPr>
        <w:t>5N</w:t>
      </w:r>
      <w:r>
        <w:rPr>
          <w:rFonts w:ascii="Times New Roman" w:eastAsia="新宋体" w:hAnsi="Times New Roman" w:hint="eastAsia"/>
          <w:color w:val="FF0000"/>
          <w:szCs w:val="21"/>
        </w:rPr>
        <w:t>；弹簧秤的分度值为</w:t>
      </w:r>
      <w:r>
        <w:rPr>
          <w:rFonts w:ascii="Times New Roman" w:eastAsia="新宋体" w:hAnsi="Times New Roman" w:hint="eastAsia"/>
          <w:color w:val="FF0000"/>
          <w:szCs w:val="21"/>
        </w:rPr>
        <w:t>0.2N</w:t>
      </w:r>
      <w:r>
        <w:rPr>
          <w:rFonts w:ascii="Times New Roman" w:eastAsia="新宋体" w:hAnsi="Times New Roman" w:hint="eastAsia"/>
          <w:color w:val="FF0000"/>
          <w:szCs w:val="21"/>
        </w:rPr>
        <w:t>，指针正好指在</w:t>
      </w:r>
      <w:r>
        <w:rPr>
          <w:rFonts w:ascii="Times New Roman" w:eastAsia="新宋体" w:hAnsi="Times New Roman" w:hint="eastAsia"/>
          <w:color w:val="FF0000"/>
          <w:szCs w:val="21"/>
        </w:rPr>
        <w:t>3.6N</w:t>
      </w:r>
      <w:r>
        <w:rPr>
          <w:rFonts w:ascii="Times New Roman" w:eastAsia="新宋体" w:hAnsi="Times New Roman" w:hint="eastAsia"/>
          <w:color w:val="FF0000"/>
          <w:szCs w:val="21"/>
        </w:rPr>
        <w:t>的刻度上，因此弹簧测力计的示数为</w:t>
      </w:r>
      <w:r>
        <w:rPr>
          <w:rFonts w:ascii="Times New Roman" w:eastAsia="新宋体" w:hAnsi="Times New Roman" w:hint="eastAsia"/>
          <w:color w:val="FF0000"/>
          <w:szCs w:val="21"/>
        </w:rPr>
        <w:t>3.6N</w:t>
      </w:r>
      <w:r>
        <w:rPr>
          <w:rFonts w:ascii="Times New Roman" w:eastAsia="新宋体" w:hAnsi="Times New Roman" w:hint="eastAsia"/>
          <w:color w:val="FF0000"/>
          <w:szCs w:val="21"/>
        </w:rPr>
        <w:t>。</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0</w:t>
      </w:r>
      <w:r>
        <w:rPr>
          <w:rFonts w:ascii="Times New Roman" w:eastAsia="新宋体" w:hAnsi="Times New Roman" w:hint="eastAsia"/>
          <w:color w:val="FF0000"/>
          <w:szCs w:val="21"/>
        </w:rPr>
        <w:t>～</w:t>
      </w:r>
      <w:r>
        <w:rPr>
          <w:rFonts w:ascii="Times New Roman" w:eastAsia="新宋体" w:hAnsi="Times New Roman" w:hint="eastAsia"/>
          <w:color w:val="FF0000"/>
          <w:szCs w:val="21"/>
        </w:rPr>
        <w:t>5</w:t>
      </w:r>
      <w:r>
        <w:rPr>
          <w:rFonts w:ascii="Times New Roman" w:eastAsia="新宋体" w:hAnsi="Times New Roman" w:hint="eastAsia"/>
          <w:color w:val="FF0000"/>
          <w:szCs w:val="21"/>
        </w:rPr>
        <w:t>；</w:t>
      </w:r>
      <w:r>
        <w:rPr>
          <w:rFonts w:ascii="Times New Roman" w:eastAsia="新宋体" w:hAnsi="Times New Roman" w:hint="eastAsia"/>
          <w:color w:val="FF0000"/>
          <w:szCs w:val="21"/>
        </w:rPr>
        <w:t>3.6</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．弹簧测力计是用来测量</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的大小的工具。一根长</w:t>
      </w:r>
      <w:r>
        <w:rPr>
          <w:rFonts w:ascii="Times New Roman" w:eastAsia="新宋体" w:hAnsi="Times New Roman" w:hint="eastAsia"/>
          <w:szCs w:val="21"/>
        </w:rPr>
        <w:t>10</w:t>
      </w:r>
      <w:r>
        <w:rPr>
          <w:rFonts w:ascii="Times New Roman" w:eastAsia="新宋体" w:hAnsi="Times New Roman" w:hint="eastAsia"/>
          <w:szCs w:val="21"/>
        </w:rPr>
        <w:t>厘米的弹簧，受到</w:t>
      </w:r>
      <w:r>
        <w:rPr>
          <w:rFonts w:ascii="Times New Roman" w:eastAsia="新宋体" w:hAnsi="Times New Roman" w:hint="eastAsia"/>
          <w:szCs w:val="21"/>
        </w:rPr>
        <w:t>6N</w:t>
      </w:r>
      <w:r>
        <w:rPr>
          <w:rFonts w:ascii="Times New Roman" w:eastAsia="新宋体" w:hAnsi="Times New Roman" w:hint="eastAsia"/>
          <w:szCs w:val="21"/>
        </w:rPr>
        <w:t>的拉力时，伸长了</w:t>
      </w:r>
      <w:r>
        <w:rPr>
          <w:rFonts w:ascii="Times New Roman" w:eastAsia="新宋体" w:hAnsi="Times New Roman" w:hint="eastAsia"/>
          <w:szCs w:val="21"/>
        </w:rPr>
        <w:t>3</w:t>
      </w:r>
      <w:r>
        <w:rPr>
          <w:rFonts w:ascii="Times New Roman" w:eastAsia="新宋体" w:hAnsi="Times New Roman" w:hint="eastAsia"/>
          <w:szCs w:val="21"/>
        </w:rPr>
        <w:t>厘米，若要弹簧伸长</w:t>
      </w:r>
      <w:r>
        <w:rPr>
          <w:rFonts w:ascii="Times New Roman" w:eastAsia="新宋体" w:hAnsi="Times New Roman" w:hint="eastAsia"/>
          <w:szCs w:val="21"/>
        </w:rPr>
        <w:t>5</w:t>
      </w:r>
      <w:r>
        <w:rPr>
          <w:rFonts w:ascii="Times New Roman" w:eastAsia="新宋体" w:hAnsi="Times New Roman" w:hint="eastAsia"/>
          <w:szCs w:val="21"/>
        </w:rPr>
        <w:t>厘米，受到的拉力是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；若弹簧只受到</w:t>
      </w:r>
      <w:r>
        <w:rPr>
          <w:rFonts w:ascii="Times New Roman" w:eastAsia="新宋体" w:hAnsi="Times New Roman" w:hint="eastAsia"/>
          <w:szCs w:val="21"/>
        </w:rPr>
        <w:t>4N</w:t>
      </w:r>
      <w:r>
        <w:rPr>
          <w:rFonts w:ascii="Times New Roman" w:eastAsia="新宋体" w:hAnsi="Times New Roman" w:hint="eastAsia"/>
          <w:szCs w:val="21"/>
        </w:rPr>
        <w:t>的拉力时，弹簧的长度是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厘米。</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p>
    <w:p w:rsidR="006F0903" w:rsidRDefault="00BC4E62">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）弹簧测力计是用来测量力的大小的工具。</w:t>
      </w:r>
    </w:p>
    <w:p w:rsidR="006F0903" w:rsidRDefault="00BC4E62">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）受到</w:t>
      </w:r>
      <w:r>
        <w:rPr>
          <w:rFonts w:ascii="Times New Roman" w:eastAsia="新宋体" w:hAnsi="Times New Roman" w:hint="eastAsia"/>
          <w:color w:val="FF0000"/>
          <w:szCs w:val="21"/>
        </w:rPr>
        <w:t>6N</w:t>
      </w:r>
      <w:r>
        <w:rPr>
          <w:rFonts w:ascii="Times New Roman" w:eastAsia="新宋体" w:hAnsi="Times New Roman" w:hint="eastAsia"/>
          <w:color w:val="FF0000"/>
          <w:szCs w:val="21"/>
        </w:rPr>
        <w:t>的拉力时，伸长了</w:t>
      </w:r>
      <w:r>
        <w:rPr>
          <w:rFonts w:ascii="Times New Roman" w:eastAsia="新宋体" w:hAnsi="Times New Roman" w:hint="eastAsia"/>
          <w:color w:val="FF0000"/>
          <w:szCs w:val="21"/>
        </w:rPr>
        <w:t>3cm</w:t>
      </w:r>
      <w:r>
        <w:rPr>
          <w:rFonts w:ascii="Times New Roman" w:eastAsia="新宋体" w:hAnsi="Times New Roman" w:hint="eastAsia"/>
          <w:color w:val="FF0000"/>
          <w:szCs w:val="21"/>
        </w:rPr>
        <w:t>；那么，伸长</w:t>
      </w:r>
      <w:r>
        <w:rPr>
          <w:rFonts w:ascii="Times New Roman" w:eastAsia="新宋体" w:hAnsi="Times New Roman" w:hint="eastAsia"/>
          <w:color w:val="FF0000"/>
          <w:szCs w:val="21"/>
        </w:rPr>
        <w:t>1c</w:t>
      </w:r>
      <w:r>
        <w:rPr>
          <w:rFonts w:ascii="Times New Roman" w:eastAsia="新宋体" w:hAnsi="Times New Roman" w:hint="eastAsia"/>
          <w:color w:val="FF0000"/>
          <w:szCs w:val="21"/>
        </w:rPr>
        <w:t>m</w:t>
      </w:r>
      <w:r>
        <w:rPr>
          <w:rFonts w:ascii="Times New Roman" w:eastAsia="新宋体" w:hAnsi="Times New Roman" w:hint="eastAsia"/>
          <w:color w:val="FF0000"/>
          <w:szCs w:val="21"/>
        </w:rPr>
        <w:t>时受的拉力为</w:t>
      </w:r>
      <w:r>
        <w:rPr>
          <w:rFonts w:ascii="Times New Roman" w:eastAsia="新宋体" w:hAnsi="Times New Roman" w:hint="eastAsia"/>
          <w:color w:val="FF0000"/>
          <w:szCs w:val="21"/>
        </w:rPr>
        <w:t>2N</w:t>
      </w:r>
      <w:r>
        <w:rPr>
          <w:rFonts w:ascii="Times New Roman" w:eastAsia="新宋体" w:hAnsi="Times New Roman" w:hint="eastAsia"/>
          <w:color w:val="FF0000"/>
          <w:szCs w:val="21"/>
        </w:rPr>
        <w:t>，根据正比关系，弹簧伸长</w:t>
      </w:r>
      <w:r>
        <w:rPr>
          <w:rFonts w:ascii="Times New Roman" w:eastAsia="新宋体" w:hAnsi="Times New Roman" w:hint="eastAsia"/>
          <w:color w:val="FF0000"/>
          <w:szCs w:val="21"/>
        </w:rPr>
        <w:t>5cm</w:t>
      </w:r>
      <w:r>
        <w:rPr>
          <w:rFonts w:ascii="Times New Roman" w:eastAsia="新宋体" w:hAnsi="Times New Roman" w:hint="eastAsia"/>
          <w:color w:val="FF0000"/>
          <w:szCs w:val="21"/>
        </w:rPr>
        <w:t>时，受到的拉力</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2N</w:t>
      </w:r>
      <w:r>
        <w:rPr>
          <w:rFonts w:ascii="Times New Roman" w:eastAsia="新宋体" w:hAnsi="Times New Roman" w:hint="eastAsia"/>
          <w:color w:val="FF0000"/>
          <w:szCs w:val="21"/>
        </w:rPr>
        <w:t>×</w:t>
      </w:r>
      <w:r>
        <w:rPr>
          <w:rFonts w:ascii="Times New Roman" w:eastAsia="新宋体" w:hAnsi="Times New Roman" w:hint="eastAsia"/>
          <w:color w:val="FF0000"/>
          <w:szCs w:val="21"/>
        </w:rPr>
        <w:t>5</w:t>
      </w:r>
      <w:r>
        <w:rPr>
          <w:rFonts w:ascii="Times New Roman" w:eastAsia="新宋体" w:hAnsi="Times New Roman" w:hint="eastAsia"/>
          <w:color w:val="FF0000"/>
          <w:szCs w:val="21"/>
        </w:rPr>
        <w:t>＝</w:t>
      </w:r>
      <w:r>
        <w:rPr>
          <w:rFonts w:ascii="Times New Roman" w:eastAsia="新宋体" w:hAnsi="Times New Roman" w:hint="eastAsia"/>
          <w:color w:val="FF0000"/>
          <w:szCs w:val="21"/>
        </w:rPr>
        <w:t>10N</w:t>
      </w:r>
      <w:r>
        <w:rPr>
          <w:rFonts w:ascii="Times New Roman" w:eastAsia="新宋体" w:hAnsi="Times New Roman" w:hint="eastAsia"/>
          <w:color w:val="FF0000"/>
          <w:szCs w:val="21"/>
        </w:rPr>
        <w:t>；</w:t>
      </w:r>
    </w:p>
    <w:p w:rsidR="006F0903" w:rsidRDefault="00BC4E62">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）受到</w:t>
      </w:r>
      <w:r>
        <w:rPr>
          <w:rFonts w:ascii="Times New Roman" w:eastAsia="新宋体" w:hAnsi="Times New Roman" w:hint="eastAsia"/>
          <w:color w:val="FF0000"/>
          <w:szCs w:val="21"/>
        </w:rPr>
        <w:t>4N</w:t>
      </w:r>
      <w:r>
        <w:rPr>
          <w:rFonts w:ascii="Times New Roman" w:eastAsia="新宋体" w:hAnsi="Times New Roman" w:hint="eastAsia"/>
          <w:color w:val="FF0000"/>
          <w:szCs w:val="21"/>
        </w:rPr>
        <w:t>的拉力时，弹簧的伸长△</w:t>
      </w:r>
      <w:r>
        <w:rPr>
          <w:rFonts w:ascii="Times New Roman" w:eastAsia="新宋体" w:hAnsi="Times New Roman" w:hint="eastAsia"/>
          <w:color w:val="FF0000"/>
          <w:szCs w:val="21"/>
        </w:rPr>
        <w:t>L</w:t>
      </w:r>
      <w:r>
        <w:rPr>
          <w:rFonts w:ascii="Times New Roman" w:eastAsia="新宋体" w:hAnsi="Times New Roman" w:hint="eastAsia"/>
          <w:color w:val="FF0000"/>
          <w:szCs w:val="21"/>
        </w:rPr>
        <w:t>＝</w:t>
      </w:r>
      <w:r>
        <w:rPr>
          <w:rFonts w:ascii="Times New Roman" w:eastAsia="新宋体" w:hAnsi="Times New Roman" w:hint="eastAsia"/>
          <w:color w:val="FF0000"/>
          <w:szCs w:val="21"/>
        </w:rPr>
        <w:t>1cm</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2cm</w:t>
      </w:r>
      <w:r>
        <w:rPr>
          <w:rFonts w:ascii="Times New Roman" w:eastAsia="新宋体" w:hAnsi="Times New Roman" w:hint="eastAsia"/>
          <w:color w:val="FF0000"/>
          <w:szCs w:val="21"/>
        </w:rPr>
        <w:t>，因此，弹簧的长度</w:t>
      </w:r>
      <w:r>
        <w:rPr>
          <w:rFonts w:ascii="Times New Roman" w:eastAsia="新宋体" w:hAnsi="Times New Roman" w:hint="eastAsia"/>
          <w:color w:val="FF0000"/>
          <w:szCs w:val="21"/>
        </w:rPr>
        <w:t>L</w:t>
      </w:r>
      <w:r>
        <w:rPr>
          <w:rFonts w:ascii="Times New Roman" w:eastAsia="新宋体" w:hAnsi="Times New Roman" w:hint="eastAsia"/>
          <w:color w:val="FF0000"/>
          <w:szCs w:val="21"/>
        </w:rPr>
        <w:t>＝</w:t>
      </w:r>
      <w:r>
        <w:rPr>
          <w:rFonts w:ascii="Times New Roman" w:eastAsia="新宋体" w:hAnsi="Times New Roman" w:hint="eastAsia"/>
          <w:color w:val="FF0000"/>
          <w:szCs w:val="21"/>
        </w:rPr>
        <w:t>L</w:t>
      </w:r>
      <w:r>
        <w:rPr>
          <w:rFonts w:ascii="Times New Roman" w:eastAsia="新宋体" w:hAnsi="Times New Roman" w:hint="eastAsia"/>
          <w:color w:val="FF0000"/>
          <w:sz w:val="24"/>
          <w:szCs w:val="24"/>
          <w:vertAlign w:val="subscript"/>
        </w:rPr>
        <w:t>0</w:t>
      </w:r>
      <w:r>
        <w:rPr>
          <w:rFonts w:ascii="Times New Roman" w:eastAsia="新宋体" w:hAnsi="Times New Roman" w:hint="eastAsia"/>
          <w:color w:val="FF0000"/>
          <w:szCs w:val="21"/>
        </w:rPr>
        <w:t>+</w:t>
      </w:r>
      <w:r>
        <w:rPr>
          <w:rFonts w:ascii="Times New Roman" w:eastAsia="新宋体" w:hAnsi="Times New Roman" w:hint="eastAsia"/>
          <w:color w:val="FF0000"/>
          <w:szCs w:val="21"/>
        </w:rPr>
        <w:t>△</w:t>
      </w:r>
      <w:r>
        <w:rPr>
          <w:rFonts w:ascii="Times New Roman" w:eastAsia="新宋体" w:hAnsi="Times New Roman" w:hint="eastAsia"/>
          <w:color w:val="FF0000"/>
          <w:szCs w:val="21"/>
        </w:rPr>
        <w:t>L</w:t>
      </w:r>
      <w:r>
        <w:rPr>
          <w:rFonts w:ascii="Times New Roman" w:eastAsia="新宋体" w:hAnsi="Times New Roman" w:hint="eastAsia"/>
          <w:color w:val="FF0000"/>
          <w:szCs w:val="21"/>
        </w:rPr>
        <w:t>＝</w:t>
      </w:r>
      <w:r>
        <w:rPr>
          <w:rFonts w:ascii="Times New Roman" w:eastAsia="新宋体" w:hAnsi="Times New Roman" w:hint="eastAsia"/>
          <w:color w:val="FF0000"/>
          <w:szCs w:val="21"/>
        </w:rPr>
        <w:t>10cm+2cm</w:t>
      </w:r>
      <w:r>
        <w:rPr>
          <w:rFonts w:ascii="Times New Roman" w:eastAsia="新宋体" w:hAnsi="Times New Roman" w:hint="eastAsia"/>
          <w:color w:val="FF0000"/>
          <w:szCs w:val="21"/>
        </w:rPr>
        <w:t>＝</w:t>
      </w:r>
      <w:r>
        <w:rPr>
          <w:rFonts w:ascii="Times New Roman" w:eastAsia="新宋体" w:hAnsi="Times New Roman" w:hint="eastAsia"/>
          <w:color w:val="FF0000"/>
          <w:szCs w:val="21"/>
        </w:rPr>
        <w:t>12cm</w:t>
      </w:r>
      <w:r>
        <w:rPr>
          <w:rFonts w:ascii="Times New Roman" w:eastAsia="新宋体" w:hAnsi="Times New Roman" w:hint="eastAsia"/>
          <w:color w:val="FF0000"/>
          <w:szCs w:val="21"/>
        </w:rPr>
        <w:t>。</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故答案为：力；</w:t>
      </w:r>
      <w:r>
        <w:rPr>
          <w:rFonts w:ascii="Times New Roman" w:eastAsia="新宋体" w:hAnsi="Times New Roman" w:hint="eastAsia"/>
          <w:color w:val="FF0000"/>
          <w:szCs w:val="21"/>
        </w:rPr>
        <w:t>10</w:t>
      </w:r>
      <w:r>
        <w:rPr>
          <w:rFonts w:ascii="Times New Roman" w:eastAsia="新宋体" w:hAnsi="Times New Roman" w:hint="eastAsia"/>
          <w:color w:val="FF0000"/>
          <w:szCs w:val="21"/>
        </w:rPr>
        <w:t>；</w:t>
      </w:r>
      <w:r>
        <w:rPr>
          <w:rFonts w:ascii="Times New Roman" w:eastAsia="新宋体" w:hAnsi="Times New Roman" w:hint="eastAsia"/>
          <w:color w:val="FF0000"/>
          <w:szCs w:val="21"/>
        </w:rPr>
        <w:t>12</w:t>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．一本书放在水平桌面上，书受到支持力和重力的作用。这两个力的施力物体分别是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，其中支持力是由于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（选填“桌面”或“书”）发生弹性形变产生的。</w:t>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水平面上的书受到重力和支持力的作用；重力是由于地球的吸引而产生的，所以重力的施力物体是地球；书对桌面有压力的作用，桌面发生了弹性形变，所以对书产生了支持力的作用，此时的施力</w:t>
      </w:r>
      <w:r>
        <w:rPr>
          <w:rFonts w:ascii="Times New Roman" w:eastAsia="新宋体" w:hAnsi="Times New Roman" w:hint="eastAsia"/>
          <w:color w:val="FF0000"/>
          <w:szCs w:val="21"/>
        </w:rPr>
        <w:lastRenderedPageBreak/>
        <w:t>物体是桌面。</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故答案为：桌面；地球；桌面。</w:t>
      </w:r>
    </w:p>
    <w:p w:rsidR="006F0903" w:rsidRDefault="00BC4E62">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．某同学在探究弹簧的特点时，得出了弹簧受到的拉力与弹簧的长度的关系如图，请回答下列问题：</w:t>
      </w:r>
    </w:p>
    <w:p w:rsidR="006F0903" w:rsidRDefault="00BC4E62">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）这根弹簧的原长是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cm</w:t>
      </w:r>
      <w:r>
        <w:rPr>
          <w:rFonts w:ascii="Times New Roman" w:eastAsia="新宋体" w:hAnsi="Times New Roman" w:hint="eastAsia"/>
          <w:szCs w:val="21"/>
        </w:rPr>
        <w:t>；</w:t>
      </w:r>
    </w:p>
    <w:p w:rsidR="006F0903" w:rsidRDefault="00BC4E62">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）弹簧在受到</w:t>
      </w:r>
      <w:r>
        <w:rPr>
          <w:rFonts w:ascii="Times New Roman" w:eastAsia="新宋体" w:hAnsi="Times New Roman" w:hint="eastAsia"/>
          <w:szCs w:val="21"/>
        </w:rPr>
        <w:t>4N</w:t>
      </w:r>
      <w:r>
        <w:rPr>
          <w:rFonts w:ascii="Times New Roman" w:eastAsia="新宋体" w:hAnsi="Times New Roman" w:hint="eastAsia"/>
          <w:szCs w:val="21"/>
        </w:rPr>
        <w:t>的拉力时，弹簧比原来伸长了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cm</w:t>
      </w:r>
      <w:r>
        <w:rPr>
          <w:rFonts w:ascii="Times New Roman" w:eastAsia="新宋体" w:hAnsi="Times New Roman" w:hint="eastAsia"/>
          <w:szCs w:val="21"/>
        </w:rPr>
        <w:t>，此时弹簧发生了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形变。</w:t>
      </w:r>
    </w:p>
    <w:p w:rsidR="006F0903" w:rsidRDefault="00BC4E62">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）该弹簧如果做成测力计，能不能测量</w:t>
      </w:r>
      <w:r>
        <w:rPr>
          <w:rFonts w:ascii="Times New Roman" w:eastAsia="新宋体" w:hAnsi="Times New Roman" w:hint="eastAsia"/>
          <w:szCs w:val="21"/>
        </w:rPr>
        <w:t>8N</w:t>
      </w:r>
      <w:r>
        <w:rPr>
          <w:rFonts w:ascii="Times New Roman" w:eastAsia="新宋体" w:hAnsi="Times New Roman" w:hint="eastAsia"/>
          <w:szCs w:val="21"/>
        </w:rPr>
        <w:t>的拉力？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1348740" cy="1079500"/>
            <wp:effectExtent l="0" t="0" r="3810" b="6350"/>
            <wp:docPr id="5"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739320" name="图片 8" descr="菁优网：http://www.jyeoo.com"/>
                    <pic:cNvPicPr>
                      <a:picLocks noChangeAspect="1"/>
                    </pic:cNvPicPr>
                  </pic:nvPicPr>
                  <pic:blipFill>
                    <a:blip r:embed="rId16"/>
                    <a:stretch>
                      <a:fillRect/>
                    </a:stretch>
                  </pic:blipFill>
                  <pic:spPr>
                    <a:xfrm>
                      <a:off x="0" y="0"/>
                      <a:ext cx="1348740" cy="1079500"/>
                    </a:xfrm>
                    <a:prstGeom prst="rect">
                      <a:avLst/>
                    </a:prstGeom>
                    <a:noFill/>
                    <a:ln>
                      <a:noFill/>
                    </a:ln>
                  </pic:spPr>
                </pic:pic>
              </a:graphicData>
            </a:graphic>
          </wp:inline>
        </w:drawing>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）弹簧不受外力时，由图象可知，弹簧伸长</w:t>
      </w:r>
      <w:r>
        <w:rPr>
          <w:rFonts w:ascii="Times New Roman" w:eastAsia="新宋体" w:hAnsi="Times New Roman" w:hint="eastAsia"/>
          <w:color w:val="FF0000"/>
          <w:szCs w:val="21"/>
        </w:rPr>
        <w:t>2cm</w:t>
      </w:r>
      <w:r>
        <w:rPr>
          <w:rFonts w:ascii="Times New Roman" w:eastAsia="新宋体" w:hAnsi="Times New Roman" w:hint="eastAsia"/>
          <w:color w:val="FF0000"/>
          <w:szCs w:val="21"/>
        </w:rPr>
        <w:t>，此时弹簧的长度就是弹簧原长，</w:t>
      </w:r>
      <w:r>
        <w:rPr>
          <w:rFonts w:ascii="Times New Roman" w:eastAsia="新宋体" w:hAnsi="Times New Roman" w:hint="eastAsia"/>
          <w:color w:val="FF0000"/>
          <w:szCs w:val="21"/>
        </w:rPr>
        <w:t>L</w:t>
      </w:r>
      <w:r>
        <w:rPr>
          <w:rFonts w:ascii="Times New Roman" w:eastAsia="新宋体" w:hAnsi="Times New Roman" w:hint="eastAsia"/>
          <w:color w:val="FF0000"/>
          <w:sz w:val="24"/>
          <w:szCs w:val="24"/>
          <w:vertAlign w:val="subscript"/>
        </w:rPr>
        <w:t>0</w:t>
      </w:r>
      <w:r>
        <w:rPr>
          <w:rFonts w:ascii="Times New Roman" w:eastAsia="新宋体" w:hAnsi="Times New Roman" w:hint="eastAsia"/>
          <w:color w:val="FF0000"/>
          <w:szCs w:val="21"/>
        </w:rPr>
        <w:t>＝</w:t>
      </w:r>
      <w:r>
        <w:rPr>
          <w:rFonts w:ascii="Times New Roman" w:eastAsia="新宋体" w:hAnsi="Times New Roman" w:hint="eastAsia"/>
          <w:color w:val="FF0000"/>
          <w:szCs w:val="21"/>
        </w:rPr>
        <w:t>2cm</w:t>
      </w:r>
      <w:r>
        <w:rPr>
          <w:rFonts w:ascii="Times New Roman" w:eastAsia="新宋体" w:hAnsi="Times New Roman" w:hint="eastAsia"/>
          <w:color w:val="FF0000"/>
          <w:szCs w:val="21"/>
        </w:rPr>
        <w:t>；</w:t>
      </w:r>
    </w:p>
    <w:p w:rsidR="006F0903" w:rsidRDefault="00BC4E62">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）根据图象，拉力不超过</w:t>
      </w:r>
      <w:r>
        <w:rPr>
          <w:rFonts w:ascii="Times New Roman" w:eastAsia="新宋体" w:hAnsi="Times New Roman" w:hint="eastAsia"/>
          <w:color w:val="FF0000"/>
          <w:szCs w:val="21"/>
        </w:rPr>
        <w:t>6N</w:t>
      </w:r>
      <w:r>
        <w:rPr>
          <w:rFonts w:ascii="Times New Roman" w:eastAsia="新宋体" w:hAnsi="Times New Roman" w:hint="eastAsia"/>
          <w:color w:val="FF0000"/>
          <w:szCs w:val="21"/>
        </w:rPr>
        <w:t>时，弹簧伸长与拉力成正比，拉力为</w:t>
      </w:r>
      <w:r>
        <w:rPr>
          <w:rFonts w:ascii="Times New Roman" w:eastAsia="新宋体" w:hAnsi="Times New Roman" w:hint="eastAsia"/>
          <w:color w:val="FF0000"/>
          <w:szCs w:val="21"/>
        </w:rPr>
        <w:t>6N</w:t>
      </w:r>
      <w:r>
        <w:rPr>
          <w:rFonts w:ascii="Times New Roman" w:eastAsia="新宋体" w:hAnsi="Times New Roman" w:hint="eastAsia"/>
          <w:color w:val="FF0000"/>
          <w:szCs w:val="21"/>
        </w:rPr>
        <w:t>时，弹簧长度</w:t>
      </w:r>
      <w:r>
        <w:rPr>
          <w:rFonts w:ascii="Times New Roman" w:eastAsia="新宋体" w:hAnsi="Times New Roman" w:hint="eastAsia"/>
          <w:color w:val="FF0000"/>
          <w:szCs w:val="21"/>
        </w:rPr>
        <w:t>8cm</w:t>
      </w:r>
      <w:r>
        <w:rPr>
          <w:rFonts w:ascii="Times New Roman" w:eastAsia="新宋体" w:hAnsi="Times New Roman" w:hint="eastAsia"/>
          <w:color w:val="FF0000"/>
          <w:szCs w:val="21"/>
        </w:rPr>
        <w:t>，伸长</w:t>
      </w:r>
      <w:r>
        <w:rPr>
          <w:rFonts w:ascii="Times New Roman" w:eastAsia="新宋体" w:hAnsi="Times New Roman" w:hint="eastAsia"/>
          <w:color w:val="FF0000"/>
          <w:szCs w:val="21"/>
        </w:rPr>
        <w:t>8cm</w:t>
      </w:r>
      <w:r>
        <w:rPr>
          <w:rFonts w:ascii="Times New Roman" w:eastAsia="新宋体" w:hAnsi="Times New Roman" w:hint="eastAsia"/>
          <w:color w:val="FF0000"/>
          <w:szCs w:val="21"/>
        </w:rPr>
        <w:t>﹣</w:t>
      </w:r>
      <w:r>
        <w:rPr>
          <w:rFonts w:ascii="Times New Roman" w:eastAsia="新宋体" w:hAnsi="Times New Roman" w:hint="eastAsia"/>
          <w:color w:val="FF0000"/>
          <w:szCs w:val="21"/>
        </w:rPr>
        <w:t>2cm</w:t>
      </w:r>
      <w:r>
        <w:rPr>
          <w:rFonts w:ascii="Times New Roman" w:eastAsia="新宋体" w:hAnsi="Times New Roman" w:hint="eastAsia"/>
          <w:color w:val="FF0000"/>
          <w:szCs w:val="21"/>
        </w:rPr>
        <w:t>＝</w:t>
      </w:r>
      <w:r>
        <w:rPr>
          <w:rFonts w:ascii="Times New Roman" w:eastAsia="新宋体" w:hAnsi="Times New Roman" w:hint="eastAsia"/>
          <w:color w:val="FF0000"/>
          <w:szCs w:val="21"/>
        </w:rPr>
        <w:t>6cm</w:t>
      </w:r>
      <w:r>
        <w:rPr>
          <w:rFonts w:ascii="Times New Roman" w:eastAsia="新宋体" w:hAnsi="Times New Roman" w:hint="eastAsia"/>
          <w:color w:val="FF0000"/>
          <w:szCs w:val="21"/>
        </w:rPr>
        <w:t>，可得，</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1N/cm</w:t>
      </w:r>
      <w:r>
        <w:rPr>
          <w:rFonts w:ascii="Times New Roman" w:eastAsia="新宋体" w:hAnsi="Times New Roman" w:hint="eastAsia"/>
          <w:color w:val="FF0000"/>
          <w:szCs w:val="21"/>
        </w:rPr>
        <w:t>×△</w:t>
      </w:r>
      <w:r>
        <w:rPr>
          <w:rFonts w:ascii="Times New Roman" w:eastAsia="新宋体" w:hAnsi="Times New Roman" w:hint="eastAsia"/>
          <w:color w:val="FF0000"/>
          <w:szCs w:val="21"/>
        </w:rPr>
        <w:t>L</w:t>
      </w:r>
      <w:r>
        <w:rPr>
          <w:rFonts w:ascii="Times New Roman" w:eastAsia="新宋体" w:hAnsi="Times New Roman" w:hint="eastAsia"/>
          <w:color w:val="FF0000"/>
          <w:szCs w:val="21"/>
        </w:rPr>
        <w:t>，故弹簧在受到</w:t>
      </w:r>
      <w:r>
        <w:rPr>
          <w:rFonts w:ascii="Times New Roman" w:eastAsia="新宋体" w:hAnsi="Times New Roman" w:hint="eastAsia"/>
          <w:color w:val="FF0000"/>
          <w:szCs w:val="21"/>
        </w:rPr>
        <w:t>4N</w:t>
      </w:r>
      <w:r>
        <w:rPr>
          <w:rFonts w:ascii="Times New Roman" w:eastAsia="新宋体" w:hAnsi="Times New Roman" w:hint="eastAsia"/>
          <w:color w:val="FF0000"/>
          <w:szCs w:val="21"/>
        </w:rPr>
        <w:t>的拉力时，弹簧比原来伸长了</w:t>
      </w:r>
      <w:r>
        <w:rPr>
          <w:rFonts w:ascii="Times New Roman" w:eastAsia="新宋体" w:hAnsi="Times New Roman" w:hint="eastAsia"/>
          <w:color w:val="FF0000"/>
          <w:szCs w:val="21"/>
        </w:rPr>
        <w:t>4cm</w:t>
      </w:r>
      <w:r>
        <w:rPr>
          <w:rFonts w:ascii="Times New Roman" w:eastAsia="新宋体" w:hAnsi="Times New Roman" w:hint="eastAsia"/>
          <w:color w:val="FF0000"/>
          <w:szCs w:val="21"/>
        </w:rPr>
        <w:t>，此时弹簧发生了弹性形变，产生了弹力；</w:t>
      </w:r>
    </w:p>
    <w:p w:rsidR="006F0903" w:rsidRDefault="00BC4E62">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）根据图象，拉力不超过</w:t>
      </w:r>
      <w:r>
        <w:rPr>
          <w:rFonts w:ascii="Times New Roman" w:eastAsia="新宋体" w:hAnsi="Times New Roman" w:hint="eastAsia"/>
          <w:color w:val="FF0000"/>
          <w:szCs w:val="21"/>
        </w:rPr>
        <w:t>6N</w:t>
      </w:r>
      <w:r>
        <w:rPr>
          <w:rFonts w:ascii="Times New Roman" w:eastAsia="新宋体" w:hAnsi="Times New Roman" w:hint="eastAsia"/>
          <w:color w:val="FF0000"/>
          <w:szCs w:val="21"/>
        </w:rPr>
        <w:t>时，弹簧伸长与拉力成正比，超过</w:t>
      </w:r>
      <w:r>
        <w:rPr>
          <w:rFonts w:ascii="Times New Roman" w:eastAsia="新宋体" w:hAnsi="Times New Roman" w:hint="eastAsia"/>
          <w:color w:val="FF0000"/>
          <w:szCs w:val="21"/>
        </w:rPr>
        <w:t>6N</w:t>
      </w:r>
      <w:r>
        <w:rPr>
          <w:rFonts w:ascii="Times New Roman" w:eastAsia="新宋体" w:hAnsi="Times New Roman" w:hint="eastAsia"/>
          <w:color w:val="FF0000"/>
          <w:szCs w:val="21"/>
        </w:rPr>
        <w:t>时就不成比例了，即超过了弹簧的弹性限度，故不能测量</w:t>
      </w:r>
      <w:r>
        <w:rPr>
          <w:rFonts w:ascii="Times New Roman" w:eastAsia="新宋体" w:hAnsi="Times New Roman" w:hint="eastAsia"/>
          <w:color w:val="FF0000"/>
          <w:szCs w:val="21"/>
        </w:rPr>
        <w:t>8N</w:t>
      </w:r>
      <w:r>
        <w:rPr>
          <w:rFonts w:ascii="Times New Roman" w:eastAsia="新宋体" w:hAnsi="Times New Roman" w:hint="eastAsia"/>
          <w:color w:val="FF0000"/>
          <w:szCs w:val="21"/>
        </w:rPr>
        <w:t>拉力；</w:t>
      </w:r>
    </w:p>
    <w:p w:rsidR="006F0903" w:rsidRDefault="00BC4E62">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4</w:t>
      </w:r>
      <w:r>
        <w:rPr>
          <w:rFonts w:ascii="Times New Roman" w:eastAsia="新宋体" w:hAnsi="Times New Roman" w:hint="eastAsia"/>
          <w:color w:val="FF0000"/>
          <w:szCs w:val="21"/>
        </w:rPr>
        <w:t>；弹性；（</w:t>
      </w:r>
      <w:r>
        <w:rPr>
          <w:rFonts w:ascii="Times New Roman" w:eastAsia="新宋体" w:hAnsi="Times New Roman" w:hint="eastAsia"/>
          <w:color w:val="FF0000"/>
          <w:szCs w:val="21"/>
        </w:rPr>
        <w:t>3</w:t>
      </w:r>
      <w:r>
        <w:rPr>
          <w:rFonts w:ascii="Times New Roman" w:eastAsia="新宋体" w:hAnsi="Times New Roman" w:hint="eastAsia"/>
          <w:color w:val="FF0000"/>
          <w:szCs w:val="21"/>
        </w:rPr>
        <w:t>）超过了弹簧的弹性限度，不能测量</w:t>
      </w:r>
      <w:r>
        <w:rPr>
          <w:rFonts w:ascii="Times New Roman" w:eastAsia="新宋体" w:hAnsi="Times New Roman" w:hint="eastAsia"/>
          <w:color w:val="FF0000"/>
          <w:szCs w:val="21"/>
        </w:rPr>
        <w:t>8N</w:t>
      </w:r>
      <w:r>
        <w:rPr>
          <w:rFonts w:ascii="Times New Roman" w:eastAsia="新宋体" w:hAnsi="Times New Roman" w:hint="eastAsia"/>
          <w:color w:val="FF0000"/>
          <w:szCs w:val="21"/>
        </w:rPr>
        <w:t>拉力。</w:t>
      </w:r>
    </w:p>
    <w:p w:rsidR="006F0903" w:rsidRDefault="00BC4E62">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．如图所示的弹簧测力计的分度值是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，它的示数是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．弹簧测力计显示的示数是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（选填“鱼的重力”或“鱼对秤钩的拉力”）。</w:t>
      </w:r>
    </w:p>
    <w:p w:rsidR="006F0903" w:rsidRDefault="00BC4E62">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383540" cy="1727200"/>
            <wp:effectExtent l="0" t="0" r="16510" b="6350"/>
            <wp:docPr id="12"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57734" name="图片 9" descr="菁优网：http://www.jyeoo.com"/>
                    <pic:cNvPicPr>
                      <a:picLocks noChangeAspect="1"/>
                    </pic:cNvPicPr>
                  </pic:nvPicPr>
                  <pic:blipFill>
                    <a:blip r:embed="rId17"/>
                    <a:stretch>
                      <a:fillRect/>
                    </a:stretch>
                  </pic:blipFill>
                  <pic:spPr>
                    <a:xfrm>
                      <a:off x="0" y="0"/>
                      <a:ext cx="383540" cy="1727200"/>
                    </a:xfrm>
                    <a:prstGeom prst="rect">
                      <a:avLst/>
                    </a:prstGeom>
                    <a:noFill/>
                    <a:ln>
                      <a:noFill/>
                    </a:ln>
                  </pic:spPr>
                </pic:pic>
              </a:graphicData>
            </a:graphic>
          </wp:inline>
        </w:drawing>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）由图知道，弹簧测力计一个大格表示</w:t>
      </w:r>
      <w:r>
        <w:rPr>
          <w:rFonts w:ascii="Times New Roman" w:eastAsia="新宋体" w:hAnsi="Times New Roman" w:hint="eastAsia"/>
          <w:color w:val="FF0000"/>
          <w:szCs w:val="21"/>
        </w:rPr>
        <w:t>1N</w:t>
      </w:r>
      <w:r>
        <w:rPr>
          <w:rFonts w:ascii="Times New Roman" w:eastAsia="新宋体" w:hAnsi="Times New Roman" w:hint="eastAsia"/>
          <w:color w:val="FF0000"/>
          <w:szCs w:val="21"/>
        </w:rPr>
        <w:t>，里面有</w:t>
      </w:r>
      <w:r>
        <w:rPr>
          <w:rFonts w:ascii="Times New Roman" w:eastAsia="新宋体" w:hAnsi="Times New Roman" w:hint="eastAsia"/>
          <w:color w:val="FF0000"/>
          <w:szCs w:val="21"/>
        </w:rPr>
        <w:t>5</w:t>
      </w:r>
      <w:r>
        <w:rPr>
          <w:rFonts w:ascii="Times New Roman" w:eastAsia="新宋体" w:hAnsi="Times New Roman" w:hint="eastAsia"/>
          <w:color w:val="FF0000"/>
          <w:szCs w:val="21"/>
        </w:rPr>
        <w:t>个小格，一个小格表示</w:t>
      </w:r>
      <w:r>
        <w:rPr>
          <w:rFonts w:ascii="Times New Roman" w:eastAsia="新宋体" w:hAnsi="Times New Roman" w:hint="eastAsia"/>
          <w:color w:val="FF0000"/>
          <w:szCs w:val="21"/>
        </w:rPr>
        <w:t>0.2N</w:t>
      </w:r>
      <w:r>
        <w:rPr>
          <w:rFonts w:ascii="Times New Roman" w:eastAsia="新宋体" w:hAnsi="Times New Roman" w:hint="eastAsia"/>
          <w:color w:val="FF0000"/>
          <w:szCs w:val="21"/>
        </w:rPr>
        <w:t>，其分度值为</w:t>
      </w:r>
      <w:r>
        <w:rPr>
          <w:rFonts w:ascii="Times New Roman" w:eastAsia="新宋体" w:hAnsi="Times New Roman" w:hint="eastAsia"/>
          <w:color w:val="FF0000"/>
          <w:szCs w:val="21"/>
        </w:rPr>
        <w:t>0.2N</w:t>
      </w:r>
      <w:r>
        <w:rPr>
          <w:rFonts w:ascii="Times New Roman" w:eastAsia="新宋体" w:hAnsi="Times New Roman" w:hint="eastAsia"/>
          <w:color w:val="FF0000"/>
          <w:szCs w:val="21"/>
        </w:rPr>
        <w:t>；弹簧测力计的示数</w:t>
      </w:r>
      <w:r>
        <w:rPr>
          <w:rFonts w:ascii="Times New Roman" w:eastAsia="新宋体" w:hAnsi="Times New Roman" w:hint="eastAsia"/>
          <w:color w:val="FF0000"/>
          <w:szCs w:val="21"/>
        </w:rPr>
        <w:t>2N+0.2N</w:t>
      </w:r>
      <w:r>
        <w:rPr>
          <w:rFonts w:ascii="Times New Roman" w:eastAsia="新宋体" w:hAnsi="Times New Roman" w:hint="eastAsia"/>
          <w:color w:val="FF0000"/>
          <w:szCs w:val="21"/>
        </w:rPr>
        <w:t>＝</w:t>
      </w:r>
      <w:r>
        <w:rPr>
          <w:rFonts w:ascii="Times New Roman" w:eastAsia="新宋体" w:hAnsi="Times New Roman" w:hint="eastAsia"/>
          <w:color w:val="FF0000"/>
          <w:szCs w:val="21"/>
        </w:rPr>
        <w:t>2.2N</w:t>
      </w:r>
      <w:r>
        <w:rPr>
          <w:rFonts w:ascii="Times New Roman" w:eastAsia="新宋体" w:hAnsi="Times New Roman" w:hint="eastAsia"/>
          <w:color w:val="FF0000"/>
          <w:szCs w:val="21"/>
        </w:rPr>
        <w:t>；</w:t>
      </w:r>
    </w:p>
    <w:p w:rsidR="006F0903" w:rsidRDefault="00BC4E62">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）物体由于自身的重力会对弹簧测力计的挂钩施加一个竖直向下的拉力，且此拉力和物体重力是一对平衡力，故弹簧测力计显示的示数是鱼对秤钩的拉力。</w:t>
      </w:r>
    </w:p>
    <w:p w:rsidR="006F0903" w:rsidRDefault="00BC4E62">
      <w:pPr>
        <w:spacing w:line="360" w:lineRule="auto"/>
        <w:ind w:leftChars="130" w:left="273"/>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0.2</w:t>
      </w:r>
      <w:r>
        <w:rPr>
          <w:rFonts w:ascii="Times New Roman" w:eastAsia="新宋体" w:hAnsi="Times New Roman" w:hint="eastAsia"/>
          <w:color w:val="FF0000"/>
          <w:szCs w:val="21"/>
        </w:rPr>
        <w:t>；</w:t>
      </w:r>
      <w:r>
        <w:rPr>
          <w:rFonts w:ascii="Times New Roman" w:eastAsia="新宋体" w:hAnsi="Times New Roman" w:hint="eastAsia"/>
          <w:color w:val="FF0000"/>
          <w:szCs w:val="21"/>
        </w:rPr>
        <w:t>2.2</w:t>
      </w:r>
      <w:r>
        <w:rPr>
          <w:rFonts w:ascii="Times New Roman" w:eastAsia="新宋体" w:hAnsi="Times New Roman" w:hint="eastAsia"/>
          <w:color w:val="FF0000"/>
          <w:szCs w:val="21"/>
        </w:rPr>
        <w:t>；鱼对秤钩的拉力。</w:t>
      </w:r>
    </w:p>
    <w:p w:rsidR="006F0903" w:rsidRDefault="00BC4E62">
      <w:pPr>
        <w:spacing w:line="360" w:lineRule="auto"/>
      </w:pPr>
      <w:r>
        <w:rPr>
          <w:rFonts w:ascii="Times New Roman" w:eastAsia="新宋体" w:hAnsi="Times New Roman" w:hint="eastAsia"/>
          <w:b/>
          <w:szCs w:val="21"/>
        </w:rPr>
        <w:t>三．作图题</w:t>
      </w:r>
    </w:p>
    <w:p w:rsidR="006F0903" w:rsidRDefault="00BC4E62">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．如图用手向下拉弹簧，画出“弹簧对手产生弹力”</w:t>
      </w:r>
      <w:r>
        <w:rPr>
          <w:rFonts w:ascii="Times New Roman" w:eastAsia="新宋体" w:hAnsi="Times New Roman" w:hint="eastAsia"/>
          <w:szCs w:val="21"/>
        </w:rPr>
        <w:t>F</w:t>
      </w:r>
      <w:r>
        <w:rPr>
          <w:rFonts w:ascii="Times New Roman" w:eastAsia="新宋体" w:hAnsi="Times New Roman" w:hint="eastAsia"/>
          <w:szCs w:val="21"/>
        </w:rPr>
        <w:t>的示意图。</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657225" cy="962025"/>
            <wp:effectExtent l="0" t="0" r="9525" b="9525"/>
            <wp:docPr id="11"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432757" name="图片 10" descr="菁优网：http://www.jyeoo.com"/>
                    <pic:cNvPicPr>
                      <a:picLocks noChangeAspect="1"/>
                    </pic:cNvPicPr>
                  </pic:nvPicPr>
                  <pic:blipFill>
                    <a:blip r:embed="rId18"/>
                    <a:stretch>
                      <a:fillRect/>
                    </a:stretch>
                  </pic:blipFill>
                  <pic:spPr>
                    <a:xfrm>
                      <a:off x="0" y="0"/>
                      <a:ext cx="657225" cy="962025"/>
                    </a:xfrm>
                    <a:prstGeom prst="rect">
                      <a:avLst/>
                    </a:prstGeom>
                    <a:noFill/>
                    <a:ln>
                      <a:noFill/>
                    </a:ln>
                  </pic:spPr>
                </pic:pic>
              </a:graphicData>
            </a:graphic>
          </wp:inline>
        </w:drawing>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手向下拉弹簧，由于力的作用是相互的，弹簧对手产生反作用力，方向竖直向上，作用点在手上，大小与手施加的拉力相等。如图所示：</w:t>
      </w:r>
    </w:p>
    <w:p w:rsidR="006F0903" w:rsidRDefault="00BC4E62">
      <w:pPr>
        <w:spacing w:line="360" w:lineRule="auto"/>
        <w:ind w:leftChars="130" w:left="273"/>
      </w:pPr>
      <w:r>
        <w:rPr>
          <w:rFonts w:ascii="Times New Roman" w:eastAsia="新宋体" w:hAnsi="Times New Roman" w:hint="eastAsia"/>
          <w:noProof/>
          <w:color w:val="FF0000"/>
          <w:szCs w:val="21"/>
        </w:rPr>
        <w:drawing>
          <wp:inline distT="0" distB="0" distL="114300" distR="114300">
            <wp:extent cx="666750" cy="971550"/>
            <wp:effectExtent l="0" t="0" r="0" b="0"/>
            <wp:docPr id="8"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357476" name="图片 11" descr="菁优网：http://www.jyeoo.com"/>
                    <pic:cNvPicPr>
                      <a:picLocks noChangeAspect="1"/>
                    </pic:cNvPicPr>
                  </pic:nvPicPr>
                  <pic:blipFill>
                    <a:blip r:embed="rId19"/>
                    <a:stretch>
                      <a:fillRect/>
                    </a:stretch>
                  </pic:blipFill>
                  <pic:spPr>
                    <a:xfrm>
                      <a:off x="0" y="0"/>
                      <a:ext cx="666750" cy="971550"/>
                    </a:xfrm>
                    <a:prstGeom prst="rect">
                      <a:avLst/>
                    </a:prstGeom>
                    <a:noFill/>
                    <a:ln>
                      <a:noFill/>
                    </a:ln>
                  </pic:spPr>
                </pic:pic>
              </a:graphicData>
            </a:graphic>
          </wp:inline>
        </w:drawing>
      </w:r>
      <w:r>
        <w:rPr>
          <w:rFonts w:ascii="Times New Roman" w:eastAsia="新宋体" w:hAnsi="Times New Roman" w:hint="eastAsia"/>
          <w:color w:val="FF0000"/>
          <w:szCs w:val="21"/>
        </w:rPr>
        <w:t>。</w:t>
      </w:r>
    </w:p>
    <w:p w:rsidR="006F0903" w:rsidRDefault="00BC4E62">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．如图乙所示，在水平桌面上用手指压铅笔尖，铅笔在竖直位置处于静止状态。在图中画出铅笔所受弹力的示意图。</w:t>
      </w:r>
    </w:p>
    <w:p w:rsidR="006F0903" w:rsidRDefault="00BC4E62">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914400" cy="904875"/>
            <wp:effectExtent l="0" t="0" r="0" b="9525"/>
            <wp:docPr id="10"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041394" name="图片 12" descr="菁优网：http://www.jyeoo.com"/>
                    <pic:cNvPicPr>
                      <a:picLocks noChangeAspect="1"/>
                    </pic:cNvPicPr>
                  </pic:nvPicPr>
                  <pic:blipFill>
                    <a:blip r:embed="rId20"/>
                    <a:stretch>
                      <a:fillRect/>
                    </a:stretch>
                  </pic:blipFill>
                  <pic:spPr>
                    <a:xfrm>
                      <a:off x="0" y="0"/>
                      <a:ext cx="914400" cy="904875"/>
                    </a:xfrm>
                    <a:prstGeom prst="rect">
                      <a:avLst/>
                    </a:prstGeom>
                    <a:noFill/>
                    <a:ln>
                      <a:noFill/>
                    </a:ln>
                  </pic:spPr>
                </pic:pic>
              </a:graphicData>
            </a:graphic>
          </wp:inline>
        </w:drawing>
      </w:r>
    </w:p>
    <w:p w:rsidR="006F0903" w:rsidRDefault="00BC4E62">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由图可知：手对铅笔一个向下的压力，即弹力；铅笔对桌面有压力，根据物体间力的作用是相同的，则铅笔受竖直向上的弹力；如图所示：</w:t>
      </w:r>
    </w:p>
    <w:p w:rsidR="006F0903" w:rsidRDefault="00BC4E62">
      <w:pPr>
        <w:spacing w:line="360" w:lineRule="auto"/>
        <w:ind w:leftChars="130" w:left="273"/>
        <w:rPr>
          <w:color w:val="FF0000"/>
        </w:rPr>
      </w:pPr>
      <w:r>
        <w:rPr>
          <w:rFonts w:ascii="Times New Roman" w:eastAsia="新宋体" w:hAnsi="Times New Roman" w:hint="eastAsia"/>
          <w:noProof/>
          <w:color w:val="FF0000"/>
          <w:szCs w:val="21"/>
        </w:rPr>
        <w:drawing>
          <wp:inline distT="0" distB="0" distL="114300" distR="114300">
            <wp:extent cx="1181100" cy="981075"/>
            <wp:effectExtent l="0" t="0" r="0" b="9525"/>
            <wp:docPr id="9"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552789" name="图片 13" descr="菁优网：http://www.jyeoo.com"/>
                    <pic:cNvPicPr>
                      <a:picLocks noChangeAspect="1"/>
                    </pic:cNvPicPr>
                  </pic:nvPicPr>
                  <pic:blipFill>
                    <a:blip r:embed="rId21"/>
                    <a:stretch>
                      <a:fillRect/>
                    </a:stretch>
                  </pic:blipFill>
                  <pic:spPr>
                    <a:xfrm>
                      <a:off x="0" y="0"/>
                      <a:ext cx="1181100" cy="981075"/>
                    </a:xfrm>
                    <a:prstGeom prst="rect">
                      <a:avLst/>
                    </a:prstGeom>
                    <a:noFill/>
                    <a:ln>
                      <a:noFill/>
                    </a:ln>
                  </pic:spPr>
                </pic:pic>
              </a:graphicData>
            </a:graphic>
          </wp:inline>
        </w:drawing>
      </w:r>
      <w:r>
        <w:rPr>
          <w:rFonts w:ascii="Times New Roman" w:eastAsia="新宋体" w:hAnsi="Times New Roman" w:hint="eastAsia"/>
          <w:color w:val="FF0000"/>
          <w:szCs w:val="21"/>
        </w:rPr>
        <w:t>。</w:t>
      </w:r>
    </w:p>
    <w:p w:rsidR="006F0903" w:rsidRDefault="00BC4E62">
      <w:pPr>
        <w:spacing w:line="360" w:lineRule="auto"/>
      </w:pPr>
      <w:r>
        <w:rPr>
          <w:rFonts w:ascii="Times New Roman" w:eastAsia="新宋体" w:hAnsi="Times New Roman" w:hint="eastAsia"/>
          <w:b/>
          <w:szCs w:val="21"/>
        </w:rPr>
        <w:t>四．实验探究题</w:t>
      </w:r>
    </w:p>
    <w:p w:rsidR="006F0903" w:rsidRDefault="00BC4E62">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．为制作弹簧测力计，小明对弹簧的伸长与拉力的关系作了探究。如表是小明利用甲、乙两根不同的弹簧做实验时所记录的数据。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535"/>
        <w:gridCol w:w="855"/>
        <w:gridCol w:w="855"/>
        <w:gridCol w:w="855"/>
        <w:gridCol w:w="855"/>
        <w:gridCol w:w="1035"/>
        <w:gridCol w:w="1020"/>
      </w:tblGrid>
      <w:tr w:rsidR="006F0903">
        <w:tc>
          <w:tcPr>
            <w:tcW w:w="253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弹簧受到的拉力</w:t>
            </w:r>
            <w:r>
              <w:rPr>
                <w:rFonts w:ascii="Times New Roman" w:eastAsia="新宋体" w:hAnsi="Times New Roman" w:cs="Times New Roman" w:hint="eastAsia"/>
                <w:szCs w:val="21"/>
              </w:rPr>
              <w:t>/N</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1</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2</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3</w:t>
            </w:r>
          </w:p>
        </w:tc>
        <w:tc>
          <w:tcPr>
            <w:tcW w:w="103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4</w:t>
            </w:r>
          </w:p>
        </w:tc>
        <w:tc>
          <w:tcPr>
            <w:tcW w:w="1020"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5</w:t>
            </w:r>
          </w:p>
        </w:tc>
      </w:tr>
      <w:tr w:rsidR="006F0903">
        <w:tc>
          <w:tcPr>
            <w:tcW w:w="253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甲弹簧的长度</w:t>
            </w:r>
            <w:r>
              <w:rPr>
                <w:rFonts w:ascii="Times New Roman" w:eastAsia="新宋体" w:hAnsi="Times New Roman" w:cs="Times New Roman" w:hint="eastAsia"/>
                <w:szCs w:val="21"/>
              </w:rPr>
              <w:t>/cm</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6.0</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6.5</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7.0</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7.5</w:t>
            </w:r>
          </w:p>
        </w:tc>
        <w:tc>
          <w:tcPr>
            <w:tcW w:w="103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8.0</w:t>
            </w:r>
          </w:p>
        </w:tc>
        <w:tc>
          <w:tcPr>
            <w:tcW w:w="1020"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8.2</w:t>
            </w:r>
          </w:p>
        </w:tc>
      </w:tr>
      <w:tr w:rsidR="006F0903">
        <w:tc>
          <w:tcPr>
            <w:tcW w:w="253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乙弹簧的长度</w:t>
            </w:r>
            <w:r>
              <w:rPr>
                <w:rFonts w:ascii="Times New Roman" w:eastAsia="新宋体" w:hAnsi="Times New Roman" w:cs="Times New Roman" w:hint="eastAsia"/>
                <w:szCs w:val="21"/>
              </w:rPr>
              <w:t>/cm</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6.0</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7.0</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8.0</w:t>
            </w:r>
          </w:p>
        </w:tc>
        <w:tc>
          <w:tcPr>
            <w:tcW w:w="85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9.0</w:t>
            </w:r>
          </w:p>
        </w:tc>
        <w:tc>
          <w:tcPr>
            <w:tcW w:w="1035"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10.0</w:t>
            </w:r>
          </w:p>
        </w:tc>
        <w:tc>
          <w:tcPr>
            <w:tcW w:w="1020" w:type="dxa"/>
          </w:tcPr>
          <w:p w:rsidR="006F0903" w:rsidRDefault="00BC4E62">
            <w:pPr>
              <w:spacing w:after="0" w:line="360" w:lineRule="auto"/>
              <w:jc w:val="center"/>
              <w:rPr>
                <w:rFonts w:ascii="Calibri" w:eastAsia="宋体" w:hAnsi="Calibri" w:cs="Times New Roman"/>
              </w:rPr>
            </w:pPr>
            <w:r>
              <w:rPr>
                <w:rFonts w:ascii="Times New Roman" w:eastAsia="新宋体" w:hAnsi="Times New Roman" w:cs="Times New Roman" w:hint="eastAsia"/>
                <w:szCs w:val="21"/>
              </w:rPr>
              <w:t>11.0</w:t>
            </w:r>
          </w:p>
        </w:tc>
      </w:tr>
    </w:tbl>
    <w:p w:rsidR="006F0903" w:rsidRDefault="00BC4E62">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）分析表中数据可知：</w:t>
      </w:r>
    </w:p>
    <w:p w:rsidR="006F0903" w:rsidRDefault="00BC4E62">
      <w:pPr>
        <w:spacing w:line="360" w:lineRule="auto"/>
        <w:ind w:leftChars="130" w:left="273"/>
      </w:pPr>
      <w:r>
        <w:rPr>
          <w:rFonts w:ascii="Cambria Math" w:eastAsia="Cambria Math" w:hAnsi="Cambria Math"/>
          <w:szCs w:val="21"/>
        </w:rPr>
        <w:t>①</w:t>
      </w:r>
      <w:r>
        <w:rPr>
          <w:rFonts w:ascii="Times New Roman" w:eastAsia="新宋体" w:hAnsi="Times New Roman" w:hint="eastAsia"/>
          <w:szCs w:val="21"/>
        </w:rPr>
        <w:t>在一定条件下，</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F0903" w:rsidRDefault="00BC4E62">
      <w:pPr>
        <w:spacing w:line="360" w:lineRule="auto"/>
        <w:ind w:leftChars="130" w:left="273"/>
      </w:pPr>
      <w:r>
        <w:rPr>
          <w:rFonts w:ascii="Cambria Math" w:eastAsia="Cambria Math" w:hAnsi="Cambria Math"/>
          <w:szCs w:val="21"/>
        </w:rPr>
        <w:t>②</w:t>
      </w:r>
      <w:r>
        <w:rPr>
          <w:rFonts w:ascii="Times New Roman" w:eastAsia="新宋体" w:hAnsi="Times New Roman" w:hint="eastAsia"/>
          <w:szCs w:val="21"/>
        </w:rPr>
        <w:t>在拉力相同的情况下，甲弹簧伸长的长度比乙弹簧</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（大</w:t>
      </w:r>
      <w:r>
        <w:rPr>
          <w:rFonts w:ascii="Times New Roman" w:eastAsia="新宋体" w:hAnsi="Times New Roman" w:hint="eastAsia"/>
          <w:szCs w:val="21"/>
        </w:rPr>
        <w:t>/</w:t>
      </w:r>
      <w:r>
        <w:rPr>
          <w:rFonts w:ascii="Times New Roman" w:eastAsia="新宋体" w:hAnsi="Times New Roman" w:hint="eastAsia"/>
          <w:szCs w:val="21"/>
        </w:rPr>
        <w:t>小）；</w:t>
      </w:r>
    </w:p>
    <w:p w:rsidR="006F0903" w:rsidRDefault="00BC4E62">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）如图所示的</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两弹簧测力计分别使用了甲、乙两弹簧，它们的外壳相同，刻度线分布情况相同。分析如表数据可知：量程较大的是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A/B</w:t>
      </w:r>
      <w:r>
        <w:rPr>
          <w:rFonts w:ascii="Times New Roman" w:eastAsia="新宋体" w:hAnsi="Times New Roman" w:hint="eastAsia"/>
          <w:szCs w:val="21"/>
        </w:rPr>
        <w:t>）测力计，精度较高的是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A/B</w:t>
      </w:r>
      <w:r>
        <w:rPr>
          <w:rFonts w:ascii="Times New Roman" w:eastAsia="新宋体" w:hAnsi="Times New Roman" w:hint="eastAsia"/>
          <w:szCs w:val="21"/>
        </w:rPr>
        <w:t>）测力计。</w:t>
      </w:r>
    </w:p>
    <w:p w:rsidR="006F0903" w:rsidRDefault="00BC4E62">
      <w:pPr>
        <w:spacing w:line="360" w:lineRule="auto"/>
        <w:ind w:leftChars="130" w:left="273"/>
      </w:pPr>
      <w:r>
        <w:rPr>
          <w:rFonts w:ascii="Times New Roman" w:eastAsia="新宋体" w:hAnsi="Times New Roman" w:hint="eastAsia"/>
          <w:noProof/>
          <w:szCs w:val="21"/>
        </w:rPr>
        <w:drawing>
          <wp:inline distT="0" distB="0" distL="114300" distR="114300">
            <wp:extent cx="895350" cy="1285875"/>
            <wp:effectExtent l="0" t="0" r="0" b="9525"/>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56416" name="图片 14" descr="菁优网：http://www.jyeoo.com"/>
                    <pic:cNvPicPr>
                      <a:picLocks noChangeAspect="1"/>
                    </pic:cNvPicPr>
                  </pic:nvPicPr>
                  <pic:blipFill>
                    <a:blip r:embed="rId22"/>
                    <a:stretch>
                      <a:fillRect/>
                    </a:stretch>
                  </pic:blipFill>
                  <pic:spPr>
                    <a:xfrm>
                      <a:off x="0" y="0"/>
                      <a:ext cx="895350" cy="1285875"/>
                    </a:xfrm>
                    <a:prstGeom prst="rect">
                      <a:avLst/>
                    </a:prstGeom>
                    <a:noFill/>
                    <a:ln>
                      <a:noFill/>
                    </a:ln>
                  </pic:spPr>
                </pic:pic>
              </a:graphicData>
            </a:graphic>
          </wp:inline>
        </w:drawing>
      </w:r>
    </w:p>
    <w:p w:rsidR="006F0903" w:rsidRDefault="00BC4E62">
      <w:pPr>
        <w:spacing w:line="360" w:lineRule="auto"/>
        <w:ind w:leftChars="130" w:left="273"/>
        <w:rPr>
          <w:color w:val="FF0000"/>
        </w:rPr>
      </w:pPr>
      <w:r>
        <w:rPr>
          <w:rFonts w:ascii="Times New Roman" w:eastAsia="新宋体" w:hAnsi="Times New Roman" w:hint="eastAsia"/>
          <w:color w:val="FF0000"/>
          <w:szCs w:val="21"/>
        </w:rPr>
        <w:lastRenderedPageBreak/>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Cambria Math" w:eastAsia="Cambria Math" w:hAnsi="Cambria Math"/>
          <w:color w:val="FF0000"/>
          <w:szCs w:val="21"/>
        </w:rPr>
        <w:t>①</w:t>
      </w:r>
      <w:r>
        <w:rPr>
          <w:rFonts w:ascii="Times New Roman" w:eastAsia="新宋体" w:hAnsi="Times New Roman" w:hint="eastAsia"/>
          <w:color w:val="FF0000"/>
          <w:szCs w:val="21"/>
        </w:rPr>
        <w:t>根据表格数据可以得出，不论是甲弹簧还是乙弹簧，弹簧受到的拉力越大，弹簧伸长的长度越长，弹簧伸长的长度与弹簧受到的拉力之比是定值，即在一定条件下，弹簧伸长的长度与它受到的拉力成正比；</w:t>
      </w:r>
      <w:r>
        <w:rPr>
          <w:rFonts w:ascii="Cambria Math" w:eastAsia="Cambria Math" w:hAnsi="Cambria Math"/>
          <w:color w:val="FF0000"/>
          <w:szCs w:val="21"/>
        </w:rPr>
        <w:t>②</w:t>
      </w:r>
      <w:r>
        <w:rPr>
          <w:rFonts w:ascii="Times New Roman" w:eastAsia="新宋体" w:hAnsi="Times New Roman" w:hint="eastAsia"/>
          <w:color w:val="FF0000"/>
          <w:szCs w:val="21"/>
        </w:rPr>
        <w:t>根据表格数据，甲乙两个弹簧原长都是</w:t>
      </w:r>
      <w:r>
        <w:rPr>
          <w:rFonts w:ascii="Times New Roman" w:eastAsia="新宋体" w:hAnsi="Times New Roman" w:hint="eastAsia"/>
          <w:color w:val="FF0000"/>
          <w:szCs w:val="21"/>
        </w:rPr>
        <w:t>6cm</w:t>
      </w:r>
      <w:r>
        <w:rPr>
          <w:rFonts w:ascii="Times New Roman" w:eastAsia="新宋体" w:hAnsi="Times New Roman" w:hint="eastAsia"/>
          <w:color w:val="FF0000"/>
          <w:szCs w:val="21"/>
        </w:rPr>
        <w:t>，当受到拉力都为</w:t>
      </w:r>
      <w:r>
        <w:rPr>
          <w:rFonts w:ascii="Times New Roman" w:eastAsia="新宋体" w:hAnsi="Times New Roman" w:hint="eastAsia"/>
          <w:color w:val="FF0000"/>
          <w:szCs w:val="21"/>
        </w:rPr>
        <w:t>1N</w:t>
      </w:r>
      <w:r>
        <w:rPr>
          <w:rFonts w:ascii="Times New Roman" w:eastAsia="新宋体" w:hAnsi="Times New Roman" w:hint="eastAsia"/>
          <w:color w:val="FF0000"/>
          <w:szCs w:val="21"/>
        </w:rPr>
        <w:t>时，甲弹簧伸长了</w:t>
      </w:r>
      <w:r>
        <w:rPr>
          <w:rFonts w:ascii="Times New Roman" w:eastAsia="新宋体" w:hAnsi="Times New Roman" w:hint="eastAsia"/>
          <w:color w:val="FF0000"/>
          <w:szCs w:val="21"/>
        </w:rPr>
        <w:t>6.5cm</w:t>
      </w:r>
      <w:r>
        <w:rPr>
          <w:rFonts w:ascii="Times New Roman" w:eastAsia="新宋体" w:hAnsi="Times New Roman" w:hint="eastAsia"/>
          <w:color w:val="FF0000"/>
          <w:szCs w:val="21"/>
        </w:rPr>
        <w:t>﹣</w:t>
      </w:r>
      <w:r>
        <w:rPr>
          <w:rFonts w:ascii="Times New Roman" w:eastAsia="新宋体" w:hAnsi="Times New Roman" w:hint="eastAsia"/>
          <w:color w:val="FF0000"/>
          <w:szCs w:val="21"/>
        </w:rPr>
        <w:t>6cm</w:t>
      </w:r>
      <w:r>
        <w:rPr>
          <w:rFonts w:ascii="Times New Roman" w:eastAsia="新宋体" w:hAnsi="Times New Roman" w:hint="eastAsia"/>
          <w:color w:val="FF0000"/>
          <w:szCs w:val="21"/>
        </w:rPr>
        <w:t>＝</w:t>
      </w:r>
      <w:r>
        <w:rPr>
          <w:rFonts w:ascii="Times New Roman" w:eastAsia="新宋体" w:hAnsi="Times New Roman" w:hint="eastAsia"/>
          <w:color w:val="FF0000"/>
          <w:szCs w:val="21"/>
        </w:rPr>
        <w:t>0.5cm</w:t>
      </w:r>
      <w:r>
        <w:rPr>
          <w:rFonts w:ascii="Times New Roman" w:eastAsia="新宋体" w:hAnsi="Times New Roman" w:hint="eastAsia"/>
          <w:color w:val="FF0000"/>
          <w:szCs w:val="21"/>
        </w:rPr>
        <w:t>，乙弹簧伸长了</w:t>
      </w:r>
      <w:r>
        <w:rPr>
          <w:rFonts w:ascii="Times New Roman" w:eastAsia="新宋体" w:hAnsi="Times New Roman" w:hint="eastAsia"/>
          <w:color w:val="FF0000"/>
          <w:szCs w:val="21"/>
        </w:rPr>
        <w:t>7cm</w:t>
      </w:r>
      <w:r>
        <w:rPr>
          <w:rFonts w:ascii="Times New Roman" w:eastAsia="新宋体" w:hAnsi="Times New Roman" w:hint="eastAsia"/>
          <w:color w:val="FF0000"/>
          <w:szCs w:val="21"/>
        </w:rPr>
        <w:t>﹣</w:t>
      </w:r>
      <w:r>
        <w:rPr>
          <w:rFonts w:ascii="Times New Roman" w:eastAsia="新宋体" w:hAnsi="Times New Roman" w:hint="eastAsia"/>
          <w:color w:val="FF0000"/>
          <w:szCs w:val="21"/>
        </w:rPr>
        <w:t>6cm</w:t>
      </w:r>
      <w:r>
        <w:rPr>
          <w:rFonts w:ascii="Times New Roman" w:eastAsia="新宋体" w:hAnsi="Times New Roman" w:hint="eastAsia"/>
          <w:color w:val="FF0000"/>
          <w:szCs w:val="21"/>
        </w:rPr>
        <w:t>＝</w:t>
      </w:r>
      <w:r>
        <w:rPr>
          <w:rFonts w:ascii="Times New Roman" w:eastAsia="新宋体" w:hAnsi="Times New Roman" w:hint="eastAsia"/>
          <w:color w:val="FF0000"/>
          <w:szCs w:val="21"/>
        </w:rPr>
        <w:t>1cm</w:t>
      </w:r>
      <w:r>
        <w:rPr>
          <w:rFonts w:ascii="Times New Roman" w:eastAsia="新宋体" w:hAnsi="Times New Roman" w:hint="eastAsia"/>
          <w:color w:val="FF0000"/>
          <w:szCs w:val="21"/>
        </w:rPr>
        <w:t>，同理可以计算出在相同拉力时甲乙两弹簧伸长的长度，发现甲弹簧伸长的长度总小于乙弹簧伸长的长度；（</w:t>
      </w:r>
      <w:r>
        <w:rPr>
          <w:rFonts w:ascii="Times New Roman" w:eastAsia="新宋体" w:hAnsi="Times New Roman" w:hint="eastAsia"/>
          <w:color w:val="FF0000"/>
          <w:szCs w:val="21"/>
        </w:rPr>
        <w:t>2</w:t>
      </w:r>
      <w:r>
        <w:rPr>
          <w:rFonts w:ascii="Times New Roman" w:eastAsia="新宋体" w:hAnsi="Times New Roman" w:hint="eastAsia"/>
          <w:color w:val="FF0000"/>
          <w:szCs w:val="21"/>
        </w:rPr>
        <w:t>）根据甲乙弹簧在拉力相同时甲弹簧伸长的长度大于乙弹簧伸长的长度，可以得出在弹簧的伸长相同时</w:t>
      </w:r>
      <w:r>
        <w:rPr>
          <w:rFonts w:ascii="Times New Roman" w:eastAsia="新宋体" w:hAnsi="Times New Roman" w:hint="eastAsia"/>
          <w:color w:val="FF0000"/>
          <w:szCs w:val="21"/>
        </w:rPr>
        <w:t>，甲弹簧所受拉力小于乙弹簧所受拉力，由题意知，</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B</w:t>
      </w:r>
      <w:r>
        <w:rPr>
          <w:rFonts w:ascii="Times New Roman" w:eastAsia="新宋体" w:hAnsi="Times New Roman" w:hint="eastAsia"/>
          <w:color w:val="FF0000"/>
          <w:szCs w:val="21"/>
        </w:rPr>
        <w:t>两弹簧测力计分别使用甲乙两弹簧，它们外壳相同，刻度线分布情况相同即两弹簧的伸长相同，则甲弹簧所受拉力大于乙弹簧所受拉力即甲弹簧测力计的量程大于乙，即量程较大应是</w:t>
      </w:r>
      <w:r>
        <w:rPr>
          <w:rFonts w:ascii="Times New Roman" w:eastAsia="新宋体" w:hAnsi="Times New Roman" w:hint="eastAsia"/>
          <w:color w:val="FF0000"/>
          <w:szCs w:val="21"/>
        </w:rPr>
        <w:t>A</w:t>
      </w:r>
      <w:r>
        <w:rPr>
          <w:rFonts w:ascii="Times New Roman" w:eastAsia="新宋体" w:hAnsi="Times New Roman" w:hint="eastAsia"/>
          <w:color w:val="FF0000"/>
          <w:szCs w:val="21"/>
        </w:rPr>
        <w:t>测力计；同样根据甲乙弹簧在拉力相同时甲弹簧伸长的长度小于乙弹簧伸长的长度，在拉力相同时用乙弹簧做成的测力计，示数的间距较大，刻刻度时可以更小，因此用乙弹簧做成的测力计精度更高，即精度更高的是</w:t>
      </w:r>
      <w:r>
        <w:rPr>
          <w:rFonts w:ascii="Times New Roman" w:eastAsia="新宋体" w:hAnsi="Times New Roman" w:hint="eastAsia"/>
          <w:color w:val="FF0000"/>
          <w:szCs w:val="21"/>
        </w:rPr>
        <w:t>B</w:t>
      </w:r>
      <w:r>
        <w:rPr>
          <w:rFonts w:ascii="Times New Roman" w:eastAsia="新宋体" w:hAnsi="Times New Roman" w:hint="eastAsia"/>
          <w:color w:val="FF0000"/>
          <w:szCs w:val="21"/>
        </w:rPr>
        <w:t>测力计。</w:t>
      </w:r>
    </w:p>
    <w:p w:rsidR="006F0903" w:rsidRDefault="00BC4E62">
      <w:pPr>
        <w:rPr>
          <w:rFonts w:ascii="Times New Roman" w:eastAsia="微软雅黑" w:hAnsi="Times New Roman" w:cs="Times New Roman"/>
          <w:b/>
          <w:bCs/>
          <w:color w:val="FF0000"/>
          <w:sz w:val="32"/>
          <w:szCs w:val="32"/>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Cambria Math" w:eastAsia="Cambria Math" w:hAnsi="Cambria Math"/>
          <w:color w:val="FF0000"/>
          <w:szCs w:val="21"/>
        </w:rPr>
        <w:t>①</w:t>
      </w:r>
      <w:r>
        <w:rPr>
          <w:rFonts w:ascii="Times New Roman" w:eastAsia="新宋体" w:hAnsi="Times New Roman" w:hint="eastAsia"/>
          <w:color w:val="FF0000"/>
          <w:szCs w:val="21"/>
        </w:rPr>
        <w:t>弹簧伸长的长度与它受到的拉力成正比；</w:t>
      </w:r>
      <w:r>
        <w:rPr>
          <w:rFonts w:ascii="Cambria Math" w:eastAsia="Cambria Math" w:hAnsi="Cambria Math"/>
          <w:color w:val="FF0000"/>
          <w:szCs w:val="21"/>
        </w:rPr>
        <w:t>②</w:t>
      </w:r>
      <w:r>
        <w:rPr>
          <w:rFonts w:ascii="Times New Roman" w:eastAsia="新宋体" w:hAnsi="Times New Roman" w:hint="eastAsia"/>
          <w:color w:val="FF0000"/>
          <w:szCs w:val="21"/>
        </w:rPr>
        <w:t>小；（</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sectPr w:rsidR="006F0903">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E62" w:rsidRDefault="00BC4E62">
      <w:pPr>
        <w:spacing w:after="0" w:line="240" w:lineRule="auto"/>
      </w:pPr>
      <w:r>
        <w:separator/>
      </w:r>
    </w:p>
  </w:endnote>
  <w:endnote w:type="continuationSeparator" w:id="0">
    <w:p w:rsidR="00BC4E62" w:rsidRDefault="00BC4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E62" w:rsidRDefault="00BC4E62">
      <w:pPr>
        <w:spacing w:after="0" w:line="240" w:lineRule="auto"/>
      </w:pPr>
      <w:r>
        <w:separator/>
      </w:r>
    </w:p>
  </w:footnote>
  <w:footnote w:type="continuationSeparator" w:id="0">
    <w:p w:rsidR="00BC4E62" w:rsidRDefault="00BC4E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5A1FDA"/>
    <w:rsid w:val="005C304F"/>
    <w:rsid w:val="00644C76"/>
    <w:rsid w:val="006F0903"/>
    <w:rsid w:val="00837066"/>
    <w:rsid w:val="00AB1F80"/>
    <w:rsid w:val="00AF788A"/>
    <w:rsid w:val="00B06717"/>
    <w:rsid w:val="00BC4E62"/>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7C66C8"/>
    <w:rsid w:val="459173D1"/>
    <w:rsid w:val="459E1772"/>
    <w:rsid w:val="45A1220F"/>
    <w:rsid w:val="45A91184"/>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0B03C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5C304F"/>
    <w:pPr>
      <w:spacing w:after="0" w:line="240" w:lineRule="auto"/>
    </w:pPr>
    <w:rPr>
      <w:sz w:val="18"/>
      <w:szCs w:val="18"/>
    </w:rPr>
  </w:style>
  <w:style w:type="character" w:customStyle="1" w:styleId="Char0">
    <w:name w:val="批注框文本 Char"/>
    <w:basedOn w:val="a0"/>
    <w:link w:val="aa"/>
    <w:rsid w:val="005C304F"/>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5C304F"/>
    <w:pPr>
      <w:spacing w:after="0" w:line="240" w:lineRule="auto"/>
    </w:pPr>
    <w:rPr>
      <w:sz w:val="18"/>
      <w:szCs w:val="18"/>
    </w:rPr>
  </w:style>
  <w:style w:type="character" w:customStyle="1" w:styleId="Char0">
    <w:name w:val="批注框文本 Char"/>
    <w:basedOn w:val="a0"/>
    <w:link w:val="aa"/>
    <w:rsid w:val="005C304F"/>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808</Words>
  <Characters>4610</Characters>
  <Application>Microsoft Office Word</Application>
  <DocSecurity>0</DocSecurity>
  <Lines>38</Lines>
  <Paragraphs>10</Paragraphs>
  <ScaleCrop>false</ScaleCrop>
  <Company/>
  <LinksUpToDate>false</LinksUpToDate>
  <CharactersWithSpaces>5408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